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F891" w14:textId="77777777" w:rsidR="0048613A" w:rsidRDefault="0048613A" w:rsidP="004861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РАСКРЫТИЕ ИНФОРМАЦИИ ЗА </w:t>
      </w:r>
      <w:r w:rsidR="00574C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КВАРТАЛ 20</w:t>
      </w:r>
      <w:r w:rsidR="00AF2B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14:paraId="729CA8EA" w14:textId="77777777" w:rsidR="0048613A" w:rsidRPr="0046177A" w:rsidRDefault="0048613A" w:rsidP="004861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F091BD4" w14:textId="77777777" w:rsidR="0048613A" w:rsidRPr="00427B23" w:rsidRDefault="0048613A" w:rsidP="004861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об объеме недопоставленной в результате аварийных отключений электрической энергии</w:t>
      </w:r>
    </w:p>
    <w:p w14:paraId="1B7D99EA" w14:textId="77777777" w:rsidR="0048613A" w:rsidRPr="00427B23" w:rsidRDefault="0048613A" w:rsidP="004861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3"/>
        <w:gridCol w:w="1188"/>
        <w:gridCol w:w="1279"/>
        <w:gridCol w:w="1464"/>
        <w:gridCol w:w="1460"/>
        <w:gridCol w:w="1944"/>
        <w:gridCol w:w="1663"/>
      </w:tblGrid>
      <w:tr w:rsidR="0048613A" w:rsidRPr="00427B23" w14:paraId="71768B17" w14:textId="77777777" w:rsidTr="00FF0B6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867043" w14:textId="77777777" w:rsidR="0048613A" w:rsidRPr="00427B23" w:rsidRDefault="0048613A" w:rsidP="00FF0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8D9468" w14:textId="77777777" w:rsidR="0048613A" w:rsidRPr="00427B23" w:rsidRDefault="0048613A" w:rsidP="00FF0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Дата и время аварийного отключения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19FF" w14:textId="77777777" w:rsidR="0048613A" w:rsidRPr="00427B23" w:rsidRDefault="0048613A" w:rsidP="00FF0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устранения аварии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8918A9" w14:textId="77777777" w:rsidR="0048613A" w:rsidRPr="00427B23" w:rsidRDefault="0048613A" w:rsidP="00FF0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Диспетчерское наименование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011C" w14:textId="77777777" w:rsidR="0048613A" w:rsidRPr="00427B23" w:rsidRDefault="0048613A" w:rsidP="00FF0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Сработавшая защита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506F" w14:textId="77777777" w:rsidR="0048613A" w:rsidRPr="00427B23" w:rsidRDefault="0048613A" w:rsidP="00FF0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942F" w14:textId="77777777" w:rsidR="0048613A" w:rsidRPr="00427B23" w:rsidRDefault="0048613A" w:rsidP="00FF0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</w:tc>
      </w:tr>
      <w:tr w:rsidR="0048613A" w:rsidRPr="00427B23" w14:paraId="5F836EF5" w14:textId="77777777" w:rsidTr="00FF0B6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C2DE26" w14:textId="77777777" w:rsidR="0048613A" w:rsidRPr="00427B23" w:rsidRDefault="0048613A" w:rsidP="00FF0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14E1E" w14:textId="77777777" w:rsidR="0048613A" w:rsidRPr="00427B23" w:rsidRDefault="0048613A" w:rsidP="00FF0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A78B" w14:textId="77777777" w:rsidR="0048613A" w:rsidRPr="00427B23" w:rsidRDefault="0048613A" w:rsidP="00FF0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E66C0" w14:textId="77777777" w:rsidR="0048613A" w:rsidRPr="00427B23" w:rsidRDefault="0048613A" w:rsidP="00FF0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92C4" w14:textId="77777777" w:rsidR="0048613A" w:rsidRPr="00427B23" w:rsidRDefault="0048613A" w:rsidP="00FF0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39D4" w14:textId="77777777" w:rsidR="0048613A" w:rsidRPr="00427B23" w:rsidRDefault="0048613A" w:rsidP="00FF0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3E94" w14:textId="77777777" w:rsidR="0048613A" w:rsidRPr="00427B23" w:rsidRDefault="0048613A" w:rsidP="00FF0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04499E0" w14:textId="77777777" w:rsidR="0048613A" w:rsidRDefault="0048613A" w:rsidP="004861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CFFD4A" w14:textId="77777777" w:rsidR="0048613A" w:rsidRPr="00427B23" w:rsidRDefault="0048613A" w:rsidP="004861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Общий объем недопоставленной электрической энергии за </w:t>
      </w:r>
      <w:r w:rsidR="00AF2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F1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 20</w:t>
      </w:r>
      <w:r w:rsidR="00AF2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0 кВт/час.</w:t>
      </w:r>
    </w:p>
    <w:p w14:paraId="3034F4B3" w14:textId="77777777" w:rsidR="0048613A" w:rsidRPr="00427B23" w:rsidRDefault="0048613A" w:rsidP="004861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9C3165" w14:textId="77777777" w:rsidR="0048613A" w:rsidRPr="00427B23" w:rsidRDefault="0048613A" w:rsidP="004861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наличии объема свободной трансформаторной мощности</w:t>
      </w:r>
    </w:p>
    <w:p w14:paraId="551FDCA3" w14:textId="77777777" w:rsidR="0048613A" w:rsidRPr="00427B23" w:rsidRDefault="0048613A" w:rsidP="004861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603740" w14:textId="77777777" w:rsidR="0048613A" w:rsidRPr="00427B23" w:rsidRDefault="0048613A" w:rsidP="004861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Свободная трансформаторная мощность по центрам питания до и выше 35 кВ отсутствует.</w:t>
      </w:r>
    </w:p>
    <w:p w14:paraId="00346A85" w14:textId="77777777" w:rsidR="0048613A" w:rsidRPr="00427B23" w:rsidRDefault="0048613A" w:rsidP="004861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E722BD" w14:textId="77777777" w:rsidR="0048613A" w:rsidRPr="00427B23" w:rsidRDefault="0048613A" w:rsidP="004861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</w:t>
      </w:r>
    </w:p>
    <w:p w14:paraId="3F2CB63B" w14:textId="77777777" w:rsidR="0048613A" w:rsidRPr="00427B23" w:rsidRDefault="0048613A" w:rsidP="004861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57CA2E" w14:textId="77777777" w:rsidR="0048613A" w:rsidRDefault="0027593C" w:rsidP="00574C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Поступило</w:t>
      </w:r>
      <w:r w:rsidR="0048613A"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4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48613A"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</w:t>
      </w:r>
      <w:r w:rsidR="00574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</w:t>
      </w:r>
      <w:r w:rsidR="0048613A"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технологическое присоединение</w:t>
      </w:r>
      <w:r w:rsidR="00AF2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()</w:t>
      </w:r>
      <w:r w:rsidR="002F1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F40AE6" w14:textId="77777777" w:rsidR="00574C12" w:rsidRDefault="00574C12" w:rsidP="00574C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52D846" w14:textId="77777777" w:rsidR="0048613A" w:rsidRDefault="0048613A" w:rsidP="004861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Величина резервируемой максимальной мощности в разбивке по уровням напряжения</w:t>
      </w:r>
    </w:p>
    <w:p w14:paraId="253FAA2E" w14:textId="77777777" w:rsidR="0048613A" w:rsidRPr="00427B23" w:rsidRDefault="0048613A" w:rsidP="004861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673"/>
        <w:gridCol w:w="1673"/>
        <w:gridCol w:w="1615"/>
        <w:gridCol w:w="1477"/>
        <w:gridCol w:w="1362"/>
      </w:tblGrid>
      <w:tr w:rsidR="00FF0B6B" w14:paraId="289F6C56" w14:textId="77777777" w:rsidTr="00FF0B6B">
        <w:tc>
          <w:tcPr>
            <w:tcW w:w="1771" w:type="dxa"/>
          </w:tcPr>
          <w:p w14:paraId="16707BC2" w14:textId="77777777" w:rsidR="00FF0B6B" w:rsidRDefault="00FF0B6B" w:rsidP="00FF0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3" w:type="dxa"/>
          </w:tcPr>
          <w:p w14:paraId="74487B2B" w14:textId="77777777" w:rsidR="00FF0B6B" w:rsidRDefault="00FF0B6B" w:rsidP="00FF0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673" w:type="dxa"/>
          </w:tcPr>
          <w:p w14:paraId="1BAA1B95" w14:textId="77777777" w:rsidR="00FF0B6B" w:rsidRDefault="00FF0B6B" w:rsidP="00FF0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</w:p>
        </w:tc>
        <w:tc>
          <w:tcPr>
            <w:tcW w:w="1615" w:type="dxa"/>
          </w:tcPr>
          <w:p w14:paraId="67F0D973" w14:textId="77777777" w:rsidR="00FF0B6B" w:rsidRDefault="00FF0B6B" w:rsidP="00FF0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СН1</w:t>
            </w:r>
          </w:p>
        </w:tc>
        <w:tc>
          <w:tcPr>
            <w:tcW w:w="1477" w:type="dxa"/>
          </w:tcPr>
          <w:p w14:paraId="1DD30512" w14:textId="77777777" w:rsidR="00FF0B6B" w:rsidRDefault="00FF0B6B" w:rsidP="00FF0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СН2</w:t>
            </w:r>
          </w:p>
        </w:tc>
        <w:tc>
          <w:tcPr>
            <w:tcW w:w="1362" w:type="dxa"/>
          </w:tcPr>
          <w:p w14:paraId="4376336B" w14:textId="77777777" w:rsidR="00FF0B6B" w:rsidRDefault="00FF0B6B" w:rsidP="00FF0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</w:t>
            </w:r>
          </w:p>
        </w:tc>
      </w:tr>
      <w:tr w:rsidR="00FF0B6B" w14:paraId="6C7464F1" w14:textId="77777777" w:rsidTr="00FF0B6B">
        <w:tc>
          <w:tcPr>
            <w:tcW w:w="9571" w:type="dxa"/>
            <w:gridSpan w:val="6"/>
          </w:tcPr>
          <w:p w14:paraId="070BD844" w14:textId="77777777" w:rsidR="00FF0B6B" w:rsidRPr="00F93163" w:rsidRDefault="00FF0B6B" w:rsidP="00AF2B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AF2B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1C0800" w14:paraId="3C3EC1AA" w14:textId="77777777" w:rsidTr="001C0800">
        <w:tc>
          <w:tcPr>
            <w:tcW w:w="1771" w:type="dxa"/>
          </w:tcPr>
          <w:p w14:paraId="48517340" w14:textId="77777777" w:rsidR="001C0800" w:rsidRDefault="00AF2B76" w:rsidP="00FF0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1673" w:type="dxa"/>
            <w:vAlign w:val="center"/>
          </w:tcPr>
          <w:p w14:paraId="77BF4845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00448019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5EF2EA77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2819B797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7DA4F458" w14:textId="77777777" w:rsidR="001C0800" w:rsidRPr="001C0800" w:rsidRDefault="001C0800" w:rsidP="001C0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1C0800" w14:paraId="647430E1" w14:textId="77777777" w:rsidTr="001C0800">
        <w:tc>
          <w:tcPr>
            <w:tcW w:w="1771" w:type="dxa"/>
          </w:tcPr>
          <w:p w14:paraId="4E986D99" w14:textId="77777777" w:rsidR="001C0800" w:rsidRDefault="00AF2B76" w:rsidP="00FF0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1673" w:type="dxa"/>
            <w:vAlign w:val="center"/>
          </w:tcPr>
          <w:p w14:paraId="48B1746D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5ACC5E60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6D4D6E7A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4E9423D9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24301A78" w14:textId="77777777" w:rsidR="001C0800" w:rsidRPr="001C0800" w:rsidRDefault="001C0800" w:rsidP="001C0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1C0800" w14:paraId="3696F8A8" w14:textId="77777777" w:rsidTr="001C0800">
        <w:tc>
          <w:tcPr>
            <w:tcW w:w="1771" w:type="dxa"/>
          </w:tcPr>
          <w:p w14:paraId="588405EC" w14:textId="77777777" w:rsidR="001C0800" w:rsidRDefault="00AF2B76" w:rsidP="00FF0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1673" w:type="dxa"/>
            <w:vAlign w:val="center"/>
          </w:tcPr>
          <w:p w14:paraId="5BE414EF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58040BBC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2E430F41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5DACEFED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4E7D4398" w14:textId="77777777" w:rsidR="001C0800" w:rsidRPr="001C0800" w:rsidRDefault="001C0800" w:rsidP="001C0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1C0800" w14:paraId="31DC8F19" w14:textId="77777777" w:rsidTr="001C0800">
        <w:tc>
          <w:tcPr>
            <w:tcW w:w="1771" w:type="dxa"/>
          </w:tcPr>
          <w:p w14:paraId="58CE2816" w14:textId="77777777" w:rsidR="001C0800" w:rsidRDefault="00AF2B76" w:rsidP="00FF0B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квартал (усредненная величина)</w:t>
            </w:r>
          </w:p>
        </w:tc>
        <w:tc>
          <w:tcPr>
            <w:tcW w:w="1673" w:type="dxa"/>
            <w:vAlign w:val="center"/>
          </w:tcPr>
          <w:p w14:paraId="77E4B2C6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1BAB4D85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15C996E6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71AEB624" w14:textId="77777777" w:rsidR="001C0800" w:rsidRPr="001C0800" w:rsidRDefault="0027593C" w:rsidP="001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568E72F2" w14:textId="77777777" w:rsidR="001C0800" w:rsidRPr="001C0800" w:rsidRDefault="001C0800" w:rsidP="001C08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756A7C1C" w14:textId="77777777" w:rsidR="0048613A" w:rsidRPr="00427B23" w:rsidRDefault="0048613A" w:rsidP="004861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2829B2" w14:textId="77777777" w:rsidR="00E94B8B" w:rsidRDefault="00E94B8B" w:rsidP="00E94B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РАСКРЫТИЕ ИНФОРМАЦИИ 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КВАРТАЛ 2020</w:t>
      </w: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14:paraId="4CD45E51" w14:textId="77777777" w:rsidR="00E94B8B" w:rsidRPr="0046177A" w:rsidRDefault="00E94B8B" w:rsidP="00E94B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A331C4D" w14:textId="77777777" w:rsidR="00E94B8B" w:rsidRPr="00427B23" w:rsidRDefault="00E94B8B" w:rsidP="00E94B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об объеме недопоставленной в результате аварийных отключений электрической энергии</w:t>
      </w:r>
    </w:p>
    <w:p w14:paraId="65D16566" w14:textId="77777777" w:rsidR="00E94B8B" w:rsidRPr="00427B23" w:rsidRDefault="00E94B8B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3"/>
        <w:gridCol w:w="1188"/>
        <w:gridCol w:w="1279"/>
        <w:gridCol w:w="1464"/>
        <w:gridCol w:w="1460"/>
        <w:gridCol w:w="1944"/>
        <w:gridCol w:w="1663"/>
      </w:tblGrid>
      <w:tr w:rsidR="00E94B8B" w:rsidRPr="00427B23" w14:paraId="1A19BBAC" w14:textId="77777777" w:rsidTr="00AC6F3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2BF96F" w14:textId="77777777" w:rsidR="00E94B8B" w:rsidRPr="00427B23" w:rsidRDefault="00E94B8B" w:rsidP="00AC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0CE913" w14:textId="77777777" w:rsidR="00E94B8B" w:rsidRPr="00427B23" w:rsidRDefault="00E94B8B" w:rsidP="00AC6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Дата и время аварийного отключения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37E7" w14:textId="77777777" w:rsidR="00E94B8B" w:rsidRPr="00427B23" w:rsidRDefault="00E94B8B" w:rsidP="00AC6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устранения аварии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AB3CA9" w14:textId="77777777" w:rsidR="00E94B8B" w:rsidRPr="00427B23" w:rsidRDefault="00E94B8B" w:rsidP="00AC6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Диспетчерское наименование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EB87" w14:textId="77777777" w:rsidR="00E94B8B" w:rsidRPr="00427B23" w:rsidRDefault="00E94B8B" w:rsidP="00AC6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Сработавшая защита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3C23" w14:textId="77777777" w:rsidR="00E94B8B" w:rsidRPr="00427B23" w:rsidRDefault="00E94B8B" w:rsidP="00AC6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D6FF" w14:textId="77777777" w:rsidR="00E94B8B" w:rsidRPr="00427B23" w:rsidRDefault="00E94B8B" w:rsidP="00AC6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</w:tc>
      </w:tr>
      <w:tr w:rsidR="00E94B8B" w:rsidRPr="00427B23" w14:paraId="49D13FE6" w14:textId="77777777" w:rsidTr="00AC6F3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417073" w14:textId="77777777" w:rsidR="00E94B8B" w:rsidRPr="00427B23" w:rsidRDefault="00E94B8B" w:rsidP="00AC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3EA1C" w14:textId="77777777" w:rsidR="00E94B8B" w:rsidRPr="00427B23" w:rsidRDefault="00E94B8B" w:rsidP="00AC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F117" w14:textId="77777777" w:rsidR="00E94B8B" w:rsidRPr="00427B23" w:rsidRDefault="00E94B8B" w:rsidP="00AC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5CCAE" w14:textId="77777777" w:rsidR="00E94B8B" w:rsidRPr="00427B23" w:rsidRDefault="00E94B8B" w:rsidP="00AC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1A6F" w14:textId="77777777" w:rsidR="00E94B8B" w:rsidRPr="00427B23" w:rsidRDefault="00E94B8B" w:rsidP="00AC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B65" w14:textId="77777777" w:rsidR="00E94B8B" w:rsidRPr="00427B23" w:rsidRDefault="00E94B8B" w:rsidP="00AC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37B7" w14:textId="77777777" w:rsidR="00E94B8B" w:rsidRPr="00427B23" w:rsidRDefault="00E94B8B" w:rsidP="00AC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B8D294D" w14:textId="77777777" w:rsidR="00E94B8B" w:rsidRDefault="00E94B8B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766B80" w14:textId="77777777" w:rsidR="00E94B8B" w:rsidRPr="00427B23" w:rsidRDefault="00E94B8B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Общий объем недопоставленной электрической энергии за </w:t>
      </w:r>
      <w:r w:rsidR="007D1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0 кВт/час.</w:t>
      </w:r>
    </w:p>
    <w:p w14:paraId="67070981" w14:textId="77777777" w:rsidR="00E94B8B" w:rsidRPr="00427B23" w:rsidRDefault="00E94B8B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048B62" w14:textId="77777777" w:rsidR="00E94B8B" w:rsidRPr="00427B23" w:rsidRDefault="00E94B8B" w:rsidP="00E94B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наличии объема свободной трансформаторной мощности</w:t>
      </w:r>
    </w:p>
    <w:p w14:paraId="0D63E933" w14:textId="77777777" w:rsidR="00E94B8B" w:rsidRPr="00427B23" w:rsidRDefault="00E94B8B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F5FEA7" w14:textId="77777777" w:rsidR="00E94B8B" w:rsidRPr="00427B23" w:rsidRDefault="00E94B8B" w:rsidP="00E94B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Свободная трансформаторная мощность по центрам питания до и выше 35 кВ отсутствует.</w:t>
      </w:r>
    </w:p>
    <w:p w14:paraId="14371E31" w14:textId="77777777" w:rsidR="00E94B8B" w:rsidRPr="00427B23" w:rsidRDefault="00E94B8B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8E0941" w14:textId="77777777" w:rsidR="00E94B8B" w:rsidRPr="00427B23" w:rsidRDefault="00E94B8B" w:rsidP="00E94B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</w:t>
      </w:r>
    </w:p>
    <w:p w14:paraId="6105D914" w14:textId="77777777" w:rsidR="00E94B8B" w:rsidRPr="00427B23" w:rsidRDefault="00E94B8B" w:rsidP="00E94B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65C5A2" w14:textId="77777777" w:rsidR="00E94B8B" w:rsidRDefault="00E94B8B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Поступила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заявки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технологическое присоединение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(980 кВт). </w:t>
      </w:r>
    </w:p>
    <w:p w14:paraId="335BAAE0" w14:textId="77777777" w:rsidR="00E94B8B" w:rsidRDefault="00E94B8B" w:rsidP="00E94B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B710BD" w14:textId="77777777" w:rsidR="00E94B8B" w:rsidRDefault="00E94B8B" w:rsidP="00E94B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Величина резервируемой максимальной мощности в разбивке по уровням напряжения</w:t>
      </w:r>
    </w:p>
    <w:p w14:paraId="300A19CC" w14:textId="77777777" w:rsidR="00E94B8B" w:rsidRPr="00427B23" w:rsidRDefault="00E94B8B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673"/>
        <w:gridCol w:w="1673"/>
        <w:gridCol w:w="1615"/>
        <w:gridCol w:w="1477"/>
        <w:gridCol w:w="1362"/>
      </w:tblGrid>
      <w:tr w:rsidR="00E94B8B" w14:paraId="449E80D7" w14:textId="77777777" w:rsidTr="00AC6F34">
        <w:tc>
          <w:tcPr>
            <w:tcW w:w="1771" w:type="dxa"/>
          </w:tcPr>
          <w:p w14:paraId="0E8C799C" w14:textId="77777777" w:rsidR="00E94B8B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3" w:type="dxa"/>
          </w:tcPr>
          <w:p w14:paraId="3E2208A0" w14:textId="77777777" w:rsidR="00E94B8B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673" w:type="dxa"/>
          </w:tcPr>
          <w:p w14:paraId="3AB1A962" w14:textId="77777777" w:rsidR="00E94B8B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</w:p>
        </w:tc>
        <w:tc>
          <w:tcPr>
            <w:tcW w:w="1615" w:type="dxa"/>
          </w:tcPr>
          <w:p w14:paraId="4CBBE47A" w14:textId="77777777" w:rsidR="00E94B8B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СН1</w:t>
            </w:r>
          </w:p>
        </w:tc>
        <w:tc>
          <w:tcPr>
            <w:tcW w:w="1477" w:type="dxa"/>
          </w:tcPr>
          <w:p w14:paraId="5F38E7EC" w14:textId="77777777" w:rsidR="00E94B8B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СН2</w:t>
            </w:r>
          </w:p>
        </w:tc>
        <w:tc>
          <w:tcPr>
            <w:tcW w:w="1362" w:type="dxa"/>
          </w:tcPr>
          <w:p w14:paraId="25262D24" w14:textId="77777777" w:rsidR="00E94B8B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</w:t>
            </w:r>
          </w:p>
        </w:tc>
      </w:tr>
      <w:tr w:rsidR="00E94B8B" w14:paraId="0F1FED11" w14:textId="77777777" w:rsidTr="00AC6F34">
        <w:tc>
          <w:tcPr>
            <w:tcW w:w="9571" w:type="dxa"/>
            <w:gridSpan w:val="6"/>
          </w:tcPr>
          <w:p w14:paraId="0FC18BE1" w14:textId="77777777" w:rsidR="00E94B8B" w:rsidRPr="00F93163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2020 г.</w:t>
            </w:r>
          </w:p>
        </w:tc>
      </w:tr>
      <w:tr w:rsidR="00E94B8B" w14:paraId="0641A868" w14:textId="77777777" w:rsidTr="00AC6F34">
        <w:tc>
          <w:tcPr>
            <w:tcW w:w="1771" w:type="dxa"/>
          </w:tcPr>
          <w:p w14:paraId="56D64CBD" w14:textId="77777777" w:rsidR="00E94B8B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1673" w:type="dxa"/>
            <w:vAlign w:val="center"/>
          </w:tcPr>
          <w:p w14:paraId="764AC4E6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2D70AE62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56DE9EC5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357DDC1C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3871F145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E94B8B" w14:paraId="1C5C7C82" w14:textId="77777777" w:rsidTr="00AC6F34">
        <w:tc>
          <w:tcPr>
            <w:tcW w:w="1771" w:type="dxa"/>
          </w:tcPr>
          <w:p w14:paraId="1FE64412" w14:textId="77777777" w:rsidR="00E94B8B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1673" w:type="dxa"/>
            <w:vAlign w:val="center"/>
          </w:tcPr>
          <w:p w14:paraId="5FCE3968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057D46F1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32173E34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40BA22A3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3FCFA793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E94B8B" w14:paraId="25396088" w14:textId="77777777" w:rsidTr="00AC6F34">
        <w:tc>
          <w:tcPr>
            <w:tcW w:w="1771" w:type="dxa"/>
          </w:tcPr>
          <w:p w14:paraId="2321535B" w14:textId="77777777" w:rsidR="00E94B8B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1673" w:type="dxa"/>
            <w:vAlign w:val="center"/>
          </w:tcPr>
          <w:p w14:paraId="50879283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C0C9E3A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0B1F13D4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42487020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700259BB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E94B8B" w14:paraId="5EC1D6E5" w14:textId="77777777" w:rsidTr="00AC6F34">
        <w:tc>
          <w:tcPr>
            <w:tcW w:w="1771" w:type="dxa"/>
          </w:tcPr>
          <w:p w14:paraId="25391627" w14:textId="77777777" w:rsidR="00E94B8B" w:rsidRDefault="00A67CBF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E94B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квартал (усредненная величина)</w:t>
            </w:r>
          </w:p>
        </w:tc>
        <w:tc>
          <w:tcPr>
            <w:tcW w:w="1673" w:type="dxa"/>
            <w:vAlign w:val="center"/>
          </w:tcPr>
          <w:p w14:paraId="1A139A5B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D1553C5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363BAE0B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2A90B10B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0BE4ACB2" w14:textId="77777777" w:rsidR="00E94B8B" w:rsidRPr="001C0800" w:rsidRDefault="00E94B8B" w:rsidP="00AC6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4D5DEBCD" w14:textId="77777777" w:rsidR="00E94B8B" w:rsidRPr="00427B23" w:rsidRDefault="00E94B8B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2C04CB" w14:textId="77777777" w:rsidR="007D1137" w:rsidRDefault="007D1137" w:rsidP="007D1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РАСКРЫТИЕ ИНФОРМАЦИИ 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КВАРТАЛ 2020</w:t>
      </w: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14:paraId="5EC0BA1C" w14:textId="77777777" w:rsidR="007D1137" w:rsidRPr="0046177A" w:rsidRDefault="007D1137" w:rsidP="007D1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2B0A043" w14:textId="77777777" w:rsidR="007D1137" w:rsidRPr="00427B23" w:rsidRDefault="007D1137" w:rsidP="007D1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об объеме недопоставленной в результате аварийных отключений электрической энергии</w:t>
      </w:r>
    </w:p>
    <w:p w14:paraId="6D00E6E1" w14:textId="77777777" w:rsidR="007D1137" w:rsidRPr="00427B23" w:rsidRDefault="007D1137" w:rsidP="007D1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3"/>
        <w:gridCol w:w="1188"/>
        <w:gridCol w:w="1279"/>
        <w:gridCol w:w="1464"/>
        <w:gridCol w:w="1460"/>
        <w:gridCol w:w="1944"/>
        <w:gridCol w:w="1663"/>
      </w:tblGrid>
      <w:tr w:rsidR="007D1137" w:rsidRPr="00427B23" w14:paraId="2267DA6F" w14:textId="77777777" w:rsidTr="00C5199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A63CF3" w14:textId="77777777" w:rsidR="007D1137" w:rsidRPr="00427B23" w:rsidRDefault="007D1137" w:rsidP="00C5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D0FD1" w14:textId="77777777" w:rsidR="007D1137" w:rsidRPr="00427B23" w:rsidRDefault="007D1137" w:rsidP="00C51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Дата и время аварийного отключения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A116" w14:textId="77777777" w:rsidR="007D1137" w:rsidRPr="00427B23" w:rsidRDefault="007D1137" w:rsidP="00C51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устранения аварии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34B2DE" w14:textId="77777777" w:rsidR="007D1137" w:rsidRPr="00427B23" w:rsidRDefault="007D1137" w:rsidP="00C51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Диспетчерское наименование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BB5F" w14:textId="77777777" w:rsidR="007D1137" w:rsidRPr="00427B23" w:rsidRDefault="007D1137" w:rsidP="00C51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Сработавшая защита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2BB8" w14:textId="77777777" w:rsidR="007D1137" w:rsidRPr="00427B23" w:rsidRDefault="007D1137" w:rsidP="00C51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DD3A" w14:textId="77777777" w:rsidR="007D1137" w:rsidRPr="00427B23" w:rsidRDefault="007D1137" w:rsidP="00C51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</w:tc>
      </w:tr>
      <w:tr w:rsidR="007D1137" w:rsidRPr="00427B23" w14:paraId="5A8319C3" w14:textId="77777777" w:rsidTr="00C5199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338F12" w14:textId="77777777" w:rsidR="007D1137" w:rsidRPr="00427B23" w:rsidRDefault="007D1137" w:rsidP="00C5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4689A" w14:textId="77777777" w:rsidR="007D1137" w:rsidRPr="00427B23" w:rsidRDefault="007D1137" w:rsidP="00C5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A53A" w14:textId="77777777" w:rsidR="007D1137" w:rsidRPr="00427B23" w:rsidRDefault="007D1137" w:rsidP="00C5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86E45" w14:textId="77777777" w:rsidR="007D1137" w:rsidRPr="00427B23" w:rsidRDefault="007D1137" w:rsidP="00C5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42DB" w14:textId="77777777" w:rsidR="007D1137" w:rsidRPr="00427B23" w:rsidRDefault="007D1137" w:rsidP="00C5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93B7" w14:textId="77777777" w:rsidR="007D1137" w:rsidRPr="00427B23" w:rsidRDefault="007D1137" w:rsidP="00C5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AA40" w14:textId="77777777" w:rsidR="007D1137" w:rsidRPr="00427B23" w:rsidRDefault="007D1137" w:rsidP="00C5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28036BD" w14:textId="77777777" w:rsidR="007D1137" w:rsidRDefault="007D1137" w:rsidP="007D1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C0D5E4" w14:textId="77777777" w:rsidR="007D1137" w:rsidRPr="00427B23" w:rsidRDefault="007D1137" w:rsidP="007D1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Общий объем недопоставленной электрической энергии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0 кВт/час.</w:t>
      </w:r>
    </w:p>
    <w:p w14:paraId="6FDA4E96" w14:textId="77777777" w:rsidR="007D1137" w:rsidRPr="00427B23" w:rsidRDefault="007D1137" w:rsidP="007D1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05CAA1" w14:textId="77777777" w:rsidR="007D1137" w:rsidRPr="00427B23" w:rsidRDefault="007D1137" w:rsidP="007D1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наличии объема свободной трансформаторной мощности</w:t>
      </w:r>
    </w:p>
    <w:p w14:paraId="6A3B38F5" w14:textId="77777777" w:rsidR="007D1137" w:rsidRPr="00427B23" w:rsidRDefault="007D1137" w:rsidP="007D1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05113A" w14:textId="77777777" w:rsidR="007D1137" w:rsidRPr="00427B23" w:rsidRDefault="007D1137" w:rsidP="007D11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Свободная трансформаторная мощность по центрам питания до и выше 35 кВ отсутствует.</w:t>
      </w:r>
    </w:p>
    <w:p w14:paraId="4672D26F" w14:textId="77777777" w:rsidR="007D1137" w:rsidRPr="00427B23" w:rsidRDefault="007D1137" w:rsidP="007D1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FFC99C" w14:textId="77777777" w:rsidR="007D1137" w:rsidRPr="00427B23" w:rsidRDefault="007D1137" w:rsidP="007D1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</w:t>
      </w:r>
    </w:p>
    <w:p w14:paraId="18E644FC" w14:textId="77777777" w:rsidR="007D1137" w:rsidRPr="00427B23" w:rsidRDefault="007D1137" w:rsidP="007D11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F12CD2" w14:textId="77777777" w:rsidR="007D1137" w:rsidRDefault="007D1137" w:rsidP="007D1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Поступило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заявок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технологическое присоединение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(). </w:t>
      </w:r>
    </w:p>
    <w:p w14:paraId="435153BF" w14:textId="77777777" w:rsidR="007D1137" w:rsidRDefault="007D1137" w:rsidP="007D11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06AFF6" w14:textId="77777777" w:rsidR="007D1137" w:rsidRDefault="007D1137" w:rsidP="007D1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Величина резервируемой максимальной мощности в разбивке по уровням напряжения</w:t>
      </w:r>
    </w:p>
    <w:p w14:paraId="75994795" w14:textId="77777777" w:rsidR="007D1137" w:rsidRPr="00427B23" w:rsidRDefault="007D1137" w:rsidP="007D11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673"/>
        <w:gridCol w:w="1673"/>
        <w:gridCol w:w="1615"/>
        <w:gridCol w:w="1477"/>
        <w:gridCol w:w="1362"/>
      </w:tblGrid>
      <w:tr w:rsidR="007D1137" w14:paraId="6A2B3D59" w14:textId="77777777" w:rsidTr="00C51991">
        <w:tc>
          <w:tcPr>
            <w:tcW w:w="1771" w:type="dxa"/>
          </w:tcPr>
          <w:p w14:paraId="145C0975" w14:textId="77777777" w:rsidR="007D1137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3" w:type="dxa"/>
          </w:tcPr>
          <w:p w14:paraId="29E37764" w14:textId="77777777" w:rsidR="007D1137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673" w:type="dxa"/>
          </w:tcPr>
          <w:p w14:paraId="1667FF69" w14:textId="77777777" w:rsidR="007D1137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</w:p>
        </w:tc>
        <w:tc>
          <w:tcPr>
            <w:tcW w:w="1615" w:type="dxa"/>
          </w:tcPr>
          <w:p w14:paraId="2EBE2EF2" w14:textId="77777777" w:rsidR="007D1137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СН1</w:t>
            </w:r>
          </w:p>
        </w:tc>
        <w:tc>
          <w:tcPr>
            <w:tcW w:w="1477" w:type="dxa"/>
          </w:tcPr>
          <w:p w14:paraId="511BBE8C" w14:textId="77777777" w:rsidR="007D1137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СН2</w:t>
            </w:r>
          </w:p>
        </w:tc>
        <w:tc>
          <w:tcPr>
            <w:tcW w:w="1362" w:type="dxa"/>
          </w:tcPr>
          <w:p w14:paraId="3069E963" w14:textId="77777777" w:rsidR="007D1137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</w:t>
            </w:r>
          </w:p>
        </w:tc>
      </w:tr>
      <w:tr w:rsidR="007D1137" w14:paraId="2710C0D7" w14:textId="77777777" w:rsidTr="00C51991">
        <w:tc>
          <w:tcPr>
            <w:tcW w:w="9571" w:type="dxa"/>
            <w:gridSpan w:val="6"/>
          </w:tcPr>
          <w:p w14:paraId="17DD7CFD" w14:textId="77777777" w:rsidR="007D1137" w:rsidRPr="00F93163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2020 г.</w:t>
            </w:r>
          </w:p>
        </w:tc>
      </w:tr>
      <w:tr w:rsidR="007D1137" w14:paraId="088A5CAA" w14:textId="77777777" w:rsidTr="00C51991">
        <w:tc>
          <w:tcPr>
            <w:tcW w:w="1771" w:type="dxa"/>
          </w:tcPr>
          <w:p w14:paraId="48C2C428" w14:textId="77777777" w:rsidR="007D1137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</w:tc>
        <w:tc>
          <w:tcPr>
            <w:tcW w:w="1673" w:type="dxa"/>
            <w:vAlign w:val="center"/>
          </w:tcPr>
          <w:p w14:paraId="72EC1A61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66BCF1FF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799CC017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0D82273F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55285D26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D1137" w14:paraId="3902247F" w14:textId="77777777" w:rsidTr="00C51991">
        <w:tc>
          <w:tcPr>
            <w:tcW w:w="1771" w:type="dxa"/>
          </w:tcPr>
          <w:p w14:paraId="3F11A1C7" w14:textId="77777777" w:rsidR="007D1137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1673" w:type="dxa"/>
            <w:vAlign w:val="center"/>
          </w:tcPr>
          <w:p w14:paraId="227815BA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3E65084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65ABD0E3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0B7974E7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4D866CA0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D1137" w14:paraId="0B4FCA9A" w14:textId="77777777" w:rsidTr="00C51991">
        <w:tc>
          <w:tcPr>
            <w:tcW w:w="1771" w:type="dxa"/>
          </w:tcPr>
          <w:p w14:paraId="223EE4F8" w14:textId="77777777" w:rsidR="007D1137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673" w:type="dxa"/>
            <w:vAlign w:val="center"/>
          </w:tcPr>
          <w:p w14:paraId="61E2C6D9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53F35AFB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39F63B75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3653BD0A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4587F1B0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D1137" w14:paraId="1C7257D0" w14:textId="77777777" w:rsidTr="00C51991">
        <w:tc>
          <w:tcPr>
            <w:tcW w:w="1771" w:type="dxa"/>
          </w:tcPr>
          <w:p w14:paraId="0F1C2B5F" w14:textId="77777777" w:rsidR="007D1137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квартал (усредненная величина)</w:t>
            </w:r>
          </w:p>
        </w:tc>
        <w:tc>
          <w:tcPr>
            <w:tcW w:w="1673" w:type="dxa"/>
            <w:vAlign w:val="center"/>
          </w:tcPr>
          <w:p w14:paraId="46B8A28B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34408FD4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2BDA8FFC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7AD27376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76A4698E" w14:textId="77777777" w:rsidR="007D1137" w:rsidRPr="001C0800" w:rsidRDefault="007D1137" w:rsidP="00C51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699F7757" w14:textId="77777777" w:rsidR="00E94B8B" w:rsidRDefault="00E94B8B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B227F6" w14:textId="77777777" w:rsidR="007C7AC4" w:rsidRDefault="007C7AC4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B3DCA9" w14:textId="77777777" w:rsidR="007C7AC4" w:rsidRDefault="007C7AC4" w:rsidP="007C7A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РАСКРЫТИЕ ИНФОРМАЦИИ 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КВАРТАЛ 2020</w:t>
      </w: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14:paraId="15252680" w14:textId="77777777" w:rsidR="007C7AC4" w:rsidRPr="0046177A" w:rsidRDefault="007C7AC4" w:rsidP="007C7A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D42AD94" w14:textId="77777777" w:rsidR="007C7AC4" w:rsidRPr="00427B23" w:rsidRDefault="007C7AC4" w:rsidP="007C7A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об объеме недопоставленной в результате аварийных отключений электрической энергии</w:t>
      </w:r>
    </w:p>
    <w:p w14:paraId="1209DFA2" w14:textId="77777777" w:rsidR="007C7AC4" w:rsidRPr="00427B23" w:rsidRDefault="007C7AC4" w:rsidP="007C7A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3"/>
        <w:gridCol w:w="1188"/>
        <w:gridCol w:w="1279"/>
        <w:gridCol w:w="1464"/>
        <w:gridCol w:w="1460"/>
        <w:gridCol w:w="1944"/>
        <w:gridCol w:w="1663"/>
      </w:tblGrid>
      <w:tr w:rsidR="007C7AC4" w:rsidRPr="00427B23" w14:paraId="39EF2289" w14:textId="77777777" w:rsidTr="0041106C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D50DAA" w14:textId="77777777" w:rsidR="007C7AC4" w:rsidRPr="00427B23" w:rsidRDefault="007C7AC4" w:rsidP="004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79F4FE" w14:textId="77777777" w:rsidR="007C7AC4" w:rsidRPr="00427B23" w:rsidRDefault="007C7AC4" w:rsidP="0041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Дата и время аварийного отключения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A3FE" w14:textId="77777777" w:rsidR="007C7AC4" w:rsidRPr="00427B23" w:rsidRDefault="007C7AC4" w:rsidP="0041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устранения аварии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781A71" w14:textId="77777777" w:rsidR="007C7AC4" w:rsidRPr="00427B23" w:rsidRDefault="007C7AC4" w:rsidP="0041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Диспетчерское наименование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52B8" w14:textId="77777777" w:rsidR="007C7AC4" w:rsidRPr="00427B23" w:rsidRDefault="007C7AC4" w:rsidP="0041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Сработавшая защита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255F" w14:textId="77777777" w:rsidR="007C7AC4" w:rsidRPr="00427B23" w:rsidRDefault="007C7AC4" w:rsidP="0041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A71F" w14:textId="77777777" w:rsidR="007C7AC4" w:rsidRPr="00427B23" w:rsidRDefault="007C7AC4" w:rsidP="0041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</w:tc>
      </w:tr>
      <w:tr w:rsidR="007C7AC4" w:rsidRPr="00427B23" w14:paraId="5BF62599" w14:textId="77777777" w:rsidTr="0041106C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0CA62E" w14:textId="77777777" w:rsidR="007C7AC4" w:rsidRPr="00427B23" w:rsidRDefault="007C7AC4" w:rsidP="004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00655" w14:textId="77777777" w:rsidR="007C7AC4" w:rsidRPr="00427B23" w:rsidRDefault="007C7AC4" w:rsidP="004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B9A0" w14:textId="77777777" w:rsidR="007C7AC4" w:rsidRPr="00427B23" w:rsidRDefault="007C7AC4" w:rsidP="004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12BA8" w14:textId="77777777" w:rsidR="007C7AC4" w:rsidRPr="00427B23" w:rsidRDefault="007C7AC4" w:rsidP="004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A1AD" w14:textId="77777777" w:rsidR="007C7AC4" w:rsidRPr="00427B23" w:rsidRDefault="007C7AC4" w:rsidP="004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34ED" w14:textId="77777777" w:rsidR="007C7AC4" w:rsidRPr="00427B23" w:rsidRDefault="007C7AC4" w:rsidP="004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216" w14:textId="77777777" w:rsidR="007C7AC4" w:rsidRPr="00427B23" w:rsidRDefault="007C7AC4" w:rsidP="004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D0D5619" w14:textId="77777777" w:rsidR="007C7AC4" w:rsidRDefault="007C7AC4" w:rsidP="007C7A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ACA5B1" w14:textId="77777777" w:rsidR="007C7AC4" w:rsidRPr="00427B23" w:rsidRDefault="007C7AC4" w:rsidP="007C7A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Общий объем недопоставленной электрической энергии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0 кВт/час.</w:t>
      </w:r>
    </w:p>
    <w:p w14:paraId="215D6260" w14:textId="77777777" w:rsidR="007C7AC4" w:rsidRPr="00427B23" w:rsidRDefault="007C7AC4" w:rsidP="007C7A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93C602" w14:textId="77777777" w:rsidR="007C7AC4" w:rsidRPr="00427B23" w:rsidRDefault="007C7AC4" w:rsidP="007C7A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наличии объема свободной трансформаторной мощности</w:t>
      </w:r>
    </w:p>
    <w:p w14:paraId="3E1FF8FE" w14:textId="77777777" w:rsidR="007C7AC4" w:rsidRPr="00427B23" w:rsidRDefault="007C7AC4" w:rsidP="007C7A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9FFFF0" w14:textId="77777777" w:rsidR="007C7AC4" w:rsidRPr="00427B23" w:rsidRDefault="007C7AC4" w:rsidP="007C7A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Свободная трансформаторная мощность по центрам питания до и выше 35 кВ отсутствует.</w:t>
      </w:r>
    </w:p>
    <w:p w14:paraId="742A87F4" w14:textId="77777777" w:rsidR="007C7AC4" w:rsidRPr="00427B23" w:rsidRDefault="007C7AC4" w:rsidP="007C7A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AE9FE4" w14:textId="77777777" w:rsidR="007C7AC4" w:rsidRPr="00427B23" w:rsidRDefault="007C7AC4" w:rsidP="007C7A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</w:t>
      </w:r>
    </w:p>
    <w:p w14:paraId="2C38B83C" w14:textId="77777777" w:rsidR="007C7AC4" w:rsidRPr="00427B23" w:rsidRDefault="007C7AC4" w:rsidP="007C7A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009770" w14:textId="77777777" w:rsidR="007C7AC4" w:rsidRDefault="007C7AC4" w:rsidP="007C7A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Поступило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заявок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технологическое присоединение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договоры об осуществлении технологического присоединения не заключались. Выполнено технологических присоединений – 1 (550 кВт.).</w:t>
      </w:r>
    </w:p>
    <w:p w14:paraId="0CBE5BAA" w14:textId="77777777" w:rsidR="007C7AC4" w:rsidRDefault="007C7AC4" w:rsidP="007C7A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CF302B" w14:textId="77777777" w:rsidR="007C7AC4" w:rsidRDefault="007C7AC4" w:rsidP="007C7A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Величина резервируемой максимальной мощности в разбивке по уровням напряжения</w:t>
      </w:r>
    </w:p>
    <w:p w14:paraId="1077D04B" w14:textId="77777777" w:rsidR="007C7AC4" w:rsidRPr="00427B23" w:rsidRDefault="007C7AC4" w:rsidP="007C7A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673"/>
        <w:gridCol w:w="1673"/>
        <w:gridCol w:w="1615"/>
        <w:gridCol w:w="1477"/>
        <w:gridCol w:w="1362"/>
      </w:tblGrid>
      <w:tr w:rsidR="007C7AC4" w14:paraId="45B680DD" w14:textId="77777777" w:rsidTr="0041106C">
        <w:tc>
          <w:tcPr>
            <w:tcW w:w="1771" w:type="dxa"/>
          </w:tcPr>
          <w:p w14:paraId="5F7E8BA9" w14:textId="77777777" w:rsidR="007C7AC4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3" w:type="dxa"/>
          </w:tcPr>
          <w:p w14:paraId="14C0B800" w14:textId="77777777" w:rsidR="007C7AC4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673" w:type="dxa"/>
          </w:tcPr>
          <w:p w14:paraId="405F972A" w14:textId="77777777" w:rsidR="007C7AC4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</w:p>
        </w:tc>
        <w:tc>
          <w:tcPr>
            <w:tcW w:w="1615" w:type="dxa"/>
          </w:tcPr>
          <w:p w14:paraId="2E3704D2" w14:textId="77777777" w:rsidR="007C7AC4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СН1</w:t>
            </w:r>
          </w:p>
        </w:tc>
        <w:tc>
          <w:tcPr>
            <w:tcW w:w="1477" w:type="dxa"/>
          </w:tcPr>
          <w:p w14:paraId="0FC0A89C" w14:textId="77777777" w:rsidR="007C7AC4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СН2</w:t>
            </w:r>
          </w:p>
        </w:tc>
        <w:tc>
          <w:tcPr>
            <w:tcW w:w="1362" w:type="dxa"/>
          </w:tcPr>
          <w:p w14:paraId="6D11249D" w14:textId="77777777" w:rsidR="007C7AC4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</w:t>
            </w:r>
          </w:p>
        </w:tc>
      </w:tr>
      <w:tr w:rsidR="007C7AC4" w14:paraId="4584BF20" w14:textId="77777777" w:rsidTr="0041106C">
        <w:tc>
          <w:tcPr>
            <w:tcW w:w="9571" w:type="dxa"/>
            <w:gridSpan w:val="6"/>
          </w:tcPr>
          <w:p w14:paraId="057A726F" w14:textId="77777777" w:rsidR="007C7AC4" w:rsidRPr="00F93163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2020 г.</w:t>
            </w:r>
          </w:p>
        </w:tc>
      </w:tr>
      <w:tr w:rsidR="007C7AC4" w14:paraId="7983EBB1" w14:textId="77777777" w:rsidTr="0041106C">
        <w:tc>
          <w:tcPr>
            <w:tcW w:w="1771" w:type="dxa"/>
          </w:tcPr>
          <w:p w14:paraId="10A50E50" w14:textId="77777777" w:rsidR="007C7AC4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1673" w:type="dxa"/>
            <w:vAlign w:val="center"/>
          </w:tcPr>
          <w:p w14:paraId="2722C4D1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BE550C7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2758CDBE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14D9B7C9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7F6C519D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C7AC4" w14:paraId="32687521" w14:textId="77777777" w:rsidTr="0041106C">
        <w:tc>
          <w:tcPr>
            <w:tcW w:w="1771" w:type="dxa"/>
          </w:tcPr>
          <w:p w14:paraId="54F5E8A6" w14:textId="77777777" w:rsidR="007C7AC4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1673" w:type="dxa"/>
            <w:vAlign w:val="center"/>
          </w:tcPr>
          <w:p w14:paraId="78EB122D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6D253B6F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48661187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0EBB39CB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3FA4DABE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C7AC4" w14:paraId="04C8440E" w14:textId="77777777" w:rsidTr="0041106C">
        <w:tc>
          <w:tcPr>
            <w:tcW w:w="1771" w:type="dxa"/>
          </w:tcPr>
          <w:p w14:paraId="6C623F1D" w14:textId="77777777" w:rsidR="007C7AC4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1673" w:type="dxa"/>
            <w:vAlign w:val="center"/>
          </w:tcPr>
          <w:p w14:paraId="101C2A5B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2391B16A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274FE682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3F4AC924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33134198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7C7AC4" w14:paraId="6CE9EF8F" w14:textId="77777777" w:rsidTr="0041106C">
        <w:tc>
          <w:tcPr>
            <w:tcW w:w="1771" w:type="dxa"/>
          </w:tcPr>
          <w:p w14:paraId="11E78CC7" w14:textId="77777777" w:rsidR="007C7AC4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квартал (усредненная величина)</w:t>
            </w:r>
          </w:p>
        </w:tc>
        <w:tc>
          <w:tcPr>
            <w:tcW w:w="1673" w:type="dxa"/>
            <w:vAlign w:val="center"/>
          </w:tcPr>
          <w:p w14:paraId="7B1070E7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40C83A1D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5C6A4F76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75775567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7E145410" w14:textId="77777777" w:rsidR="007C7AC4" w:rsidRPr="001C0800" w:rsidRDefault="007C7AC4" w:rsidP="0041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659823A1" w14:textId="77777777" w:rsidR="007C7AC4" w:rsidRPr="00427B23" w:rsidRDefault="007C7AC4" w:rsidP="007C7A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9BB9DF" w14:textId="77777777" w:rsidR="006C4F59" w:rsidRDefault="006C4F59" w:rsidP="006C4F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РАСКРЫТИЕ ИНФОРМАЦИИ 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КВАРТАЛ 2021</w:t>
      </w: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14:paraId="29366672" w14:textId="77777777" w:rsidR="006C4F59" w:rsidRPr="0046177A" w:rsidRDefault="006C4F59" w:rsidP="006C4F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704F35D" w14:textId="77777777" w:rsidR="006C4F59" w:rsidRPr="00427B23" w:rsidRDefault="006C4F59" w:rsidP="006C4F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об объеме недопоставленной в результате аварийных отключений электрической энергии</w:t>
      </w:r>
    </w:p>
    <w:p w14:paraId="03F9095C" w14:textId="77777777" w:rsidR="006C4F59" w:rsidRPr="00427B23" w:rsidRDefault="006C4F59" w:rsidP="006C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3"/>
        <w:gridCol w:w="1188"/>
        <w:gridCol w:w="1279"/>
        <w:gridCol w:w="1464"/>
        <w:gridCol w:w="1460"/>
        <w:gridCol w:w="1944"/>
        <w:gridCol w:w="1663"/>
      </w:tblGrid>
      <w:tr w:rsidR="006C4F59" w:rsidRPr="00427B23" w14:paraId="750410E6" w14:textId="77777777" w:rsidTr="0019573E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E8C858" w14:textId="77777777" w:rsidR="006C4F59" w:rsidRPr="00427B23" w:rsidRDefault="006C4F59" w:rsidP="00195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5A9B1C" w14:textId="77777777" w:rsidR="006C4F59" w:rsidRPr="00427B23" w:rsidRDefault="006C4F59" w:rsidP="00195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Дата и время аварийного отключения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2B0E" w14:textId="77777777" w:rsidR="006C4F59" w:rsidRPr="00427B23" w:rsidRDefault="006C4F59" w:rsidP="00195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устранения аварии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69A687" w14:textId="77777777" w:rsidR="006C4F59" w:rsidRPr="00427B23" w:rsidRDefault="006C4F59" w:rsidP="00195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Диспетчерское наименование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7F5A" w14:textId="77777777" w:rsidR="006C4F59" w:rsidRPr="00427B23" w:rsidRDefault="006C4F59" w:rsidP="00195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Сработавшая защита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98B4" w14:textId="77777777" w:rsidR="006C4F59" w:rsidRPr="00427B23" w:rsidRDefault="006C4F59" w:rsidP="00195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18B7" w14:textId="77777777" w:rsidR="006C4F59" w:rsidRPr="00427B23" w:rsidRDefault="006C4F59" w:rsidP="00195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</w:tc>
      </w:tr>
      <w:tr w:rsidR="006C4F59" w:rsidRPr="00427B23" w14:paraId="4CCFE409" w14:textId="77777777" w:rsidTr="0019573E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094164" w14:textId="77777777" w:rsidR="006C4F59" w:rsidRPr="00427B23" w:rsidRDefault="006C4F59" w:rsidP="00195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E5A4A" w14:textId="77777777" w:rsidR="006C4F59" w:rsidRPr="00427B23" w:rsidRDefault="006C4F59" w:rsidP="00195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B53A" w14:textId="77777777" w:rsidR="006C4F59" w:rsidRPr="00427B23" w:rsidRDefault="006C4F59" w:rsidP="00195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764F0" w14:textId="77777777" w:rsidR="006C4F59" w:rsidRPr="00427B23" w:rsidRDefault="006C4F59" w:rsidP="00195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01E" w14:textId="77777777" w:rsidR="006C4F59" w:rsidRPr="00427B23" w:rsidRDefault="006C4F59" w:rsidP="00195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534D" w14:textId="77777777" w:rsidR="006C4F59" w:rsidRPr="00427B23" w:rsidRDefault="006C4F59" w:rsidP="00195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62F3" w14:textId="77777777" w:rsidR="006C4F59" w:rsidRPr="00427B23" w:rsidRDefault="006C4F59" w:rsidP="00195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E6C0C5A" w14:textId="77777777" w:rsidR="006C4F59" w:rsidRDefault="006C4F59" w:rsidP="006C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22C5CA" w14:textId="77777777" w:rsidR="006C4F59" w:rsidRPr="00427B23" w:rsidRDefault="006C4F59" w:rsidP="006C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Общий объем недопоставленной электрической энергии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0 кВт/час.</w:t>
      </w:r>
    </w:p>
    <w:p w14:paraId="3B0AC235" w14:textId="77777777" w:rsidR="006C4F59" w:rsidRPr="00427B23" w:rsidRDefault="006C4F59" w:rsidP="006C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C92D6B" w14:textId="77777777" w:rsidR="006C4F59" w:rsidRPr="00427B23" w:rsidRDefault="006C4F59" w:rsidP="006C4F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наличии объема свободной трансформаторной мощности</w:t>
      </w:r>
    </w:p>
    <w:p w14:paraId="0EE02443" w14:textId="77777777" w:rsidR="006C4F59" w:rsidRPr="00427B23" w:rsidRDefault="006C4F59" w:rsidP="006C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DBCF45" w14:textId="77777777" w:rsidR="006C4F59" w:rsidRPr="00427B23" w:rsidRDefault="006C4F59" w:rsidP="006C4F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Свободная трансформаторная мощность по центрам питания до и выше 35 кВ отсутствует.</w:t>
      </w:r>
    </w:p>
    <w:p w14:paraId="56AB54FE" w14:textId="77777777" w:rsidR="006C4F59" w:rsidRPr="00427B23" w:rsidRDefault="006C4F59" w:rsidP="006C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E886B1" w14:textId="77777777" w:rsidR="006C4F59" w:rsidRPr="00427B23" w:rsidRDefault="006C4F59" w:rsidP="006C4F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</w:t>
      </w:r>
    </w:p>
    <w:p w14:paraId="4483F5CA" w14:textId="77777777" w:rsidR="006C4F59" w:rsidRPr="00427B23" w:rsidRDefault="006C4F59" w:rsidP="006C4F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7916C9" w14:textId="77777777" w:rsidR="006C4F59" w:rsidRDefault="006C4F59" w:rsidP="006C4F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Заявок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технологическое присоединение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поступало. Заключен 1 договор об осуществлении технологического присоединения (34 кВт). Выполнено технологических присоединений – 0.</w:t>
      </w:r>
    </w:p>
    <w:p w14:paraId="616BCCAC" w14:textId="77777777" w:rsidR="006C4F59" w:rsidRDefault="006C4F59" w:rsidP="006C4F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F97D067" w14:textId="77777777" w:rsidR="006C4F59" w:rsidRDefault="006C4F59" w:rsidP="006C4F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Величина резервируемой максимальной мощности в разбивке по уровням напряжения</w:t>
      </w:r>
    </w:p>
    <w:p w14:paraId="7E22EB29" w14:textId="77777777" w:rsidR="006C4F59" w:rsidRPr="00427B23" w:rsidRDefault="006C4F59" w:rsidP="006C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673"/>
        <w:gridCol w:w="1673"/>
        <w:gridCol w:w="1615"/>
        <w:gridCol w:w="1477"/>
        <w:gridCol w:w="1362"/>
      </w:tblGrid>
      <w:tr w:rsidR="006C4F59" w14:paraId="7FA2320F" w14:textId="77777777" w:rsidTr="0019573E">
        <w:tc>
          <w:tcPr>
            <w:tcW w:w="1771" w:type="dxa"/>
          </w:tcPr>
          <w:p w14:paraId="1CA48BE4" w14:textId="77777777" w:rsidR="006C4F59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3" w:type="dxa"/>
          </w:tcPr>
          <w:p w14:paraId="6F977760" w14:textId="77777777" w:rsidR="006C4F59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673" w:type="dxa"/>
          </w:tcPr>
          <w:p w14:paraId="20CB9E01" w14:textId="77777777" w:rsidR="006C4F59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</w:p>
        </w:tc>
        <w:tc>
          <w:tcPr>
            <w:tcW w:w="1615" w:type="dxa"/>
          </w:tcPr>
          <w:p w14:paraId="3E795738" w14:textId="77777777" w:rsidR="006C4F59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СН1</w:t>
            </w:r>
          </w:p>
        </w:tc>
        <w:tc>
          <w:tcPr>
            <w:tcW w:w="1477" w:type="dxa"/>
          </w:tcPr>
          <w:p w14:paraId="5013C46D" w14:textId="77777777" w:rsidR="006C4F59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СН2</w:t>
            </w:r>
          </w:p>
        </w:tc>
        <w:tc>
          <w:tcPr>
            <w:tcW w:w="1362" w:type="dxa"/>
          </w:tcPr>
          <w:p w14:paraId="21637592" w14:textId="77777777" w:rsidR="006C4F59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</w:t>
            </w:r>
          </w:p>
        </w:tc>
      </w:tr>
      <w:tr w:rsidR="006C4F59" w14:paraId="76417DEE" w14:textId="77777777" w:rsidTr="0019573E">
        <w:tc>
          <w:tcPr>
            <w:tcW w:w="9571" w:type="dxa"/>
            <w:gridSpan w:val="6"/>
          </w:tcPr>
          <w:p w14:paraId="0C67695B" w14:textId="77777777" w:rsidR="006C4F59" w:rsidRPr="00F93163" w:rsidRDefault="006C4F59" w:rsidP="006C4F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2021 г.</w:t>
            </w:r>
          </w:p>
        </w:tc>
      </w:tr>
      <w:tr w:rsidR="006C4F59" w14:paraId="58F723E3" w14:textId="77777777" w:rsidTr="0019573E">
        <w:tc>
          <w:tcPr>
            <w:tcW w:w="1771" w:type="dxa"/>
          </w:tcPr>
          <w:p w14:paraId="4989044D" w14:textId="77777777" w:rsidR="006C4F59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1673" w:type="dxa"/>
            <w:vAlign w:val="center"/>
          </w:tcPr>
          <w:p w14:paraId="2876ED18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5727381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42C60823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4232EC53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36A0FC2D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6C4F59" w14:paraId="062241A8" w14:textId="77777777" w:rsidTr="0019573E">
        <w:tc>
          <w:tcPr>
            <w:tcW w:w="1771" w:type="dxa"/>
          </w:tcPr>
          <w:p w14:paraId="1C2897A1" w14:textId="77777777" w:rsidR="006C4F59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1673" w:type="dxa"/>
            <w:vAlign w:val="center"/>
          </w:tcPr>
          <w:p w14:paraId="5C4DBEFF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2DA52FBA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3524CC69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5FC2A9D1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49F99051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6C4F59" w14:paraId="115C7BA5" w14:textId="77777777" w:rsidTr="0019573E">
        <w:tc>
          <w:tcPr>
            <w:tcW w:w="1771" w:type="dxa"/>
          </w:tcPr>
          <w:p w14:paraId="6B3D6F6B" w14:textId="77777777" w:rsidR="006C4F59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1673" w:type="dxa"/>
            <w:vAlign w:val="center"/>
          </w:tcPr>
          <w:p w14:paraId="2EE84E37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210D4EA7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168F18C3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0AB5BE3F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79501C59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6C4F59" w14:paraId="09C1C4E0" w14:textId="77777777" w:rsidTr="0019573E">
        <w:tc>
          <w:tcPr>
            <w:tcW w:w="1771" w:type="dxa"/>
          </w:tcPr>
          <w:p w14:paraId="24001F6B" w14:textId="77777777" w:rsidR="006C4F59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квартал (усредненная величина)</w:t>
            </w:r>
          </w:p>
        </w:tc>
        <w:tc>
          <w:tcPr>
            <w:tcW w:w="1673" w:type="dxa"/>
            <w:vAlign w:val="center"/>
          </w:tcPr>
          <w:p w14:paraId="33C2015F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34BB6783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147EE9CE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63DC35D0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12094C53" w14:textId="77777777" w:rsidR="006C4F59" w:rsidRPr="001C0800" w:rsidRDefault="006C4F59" w:rsidP="0019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69AA8C1B" w14:textId="77777777" w:rsidR="006C4F59" w:rsidRPr="00427B23" w:rsidRDefault="006C4F59" w:rsidP="006C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CDD3A1" w14:textId="77777777" w:rsidR="006C4F59" w:rsidRPr="00427B23" w:rsidRDefault="006C4F59" w:rsidP="006C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3CAFF0" w14:textId="77777777" w:rsidR="000A212D" w:rsidRDefault="000A212D" w:rsidP="000A21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РАСКРЫТИЕ ИНФОРМАЦИИ 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КВАРТАЛ 2021</w:t>
      </w: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14:paraId="38366BF8" w14:textId="77777777" w:rsidR="000A212D" w:rsidRPr="0046177A" w:rsidRDefault="000A212D" w:rsidP="000A21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AD8E482" w14:textId="77777777" w:rsidR="000A212D" w:rsidRPr="00427B23" w:rsidRDefault="000A212D" w:rsidP="000A21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об объеме недопоставленной в результате аварийных отключений электрической энергии</w:t>
      </w:r>
    </w:p>
    <w:p w14:paraId="0DC319C9" w14:textId="77777777" w:rsidR="000A212D" w:rsidRPr="00427B23" w:rsidRDefault="000A212D" w:rsidP="000A21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3"/>
        <w:gridCol w:w="1188"/>
        <w:gridCol w:w="1279"/>
        <w:gridCol w:w="1464"/>
        <w:gridCol w:w="1460"/>
        <w:gridCol w:w="1944"/>
        <w:gridCol w:w="1663"/>
      </w:tblGrid>
      <w:tr w:rsidR="000A212D" w:rsidRPr="00427B23" w14:paraId="2C52B13B" w14:textId="77777777" w:rsidTr="00445FC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C0DD3C" w14:textId="77777777" w:rsidR="000A212D" w:rsidRPr="00427B23" w:rsidRDefault="000A212D" w:rsidP="0044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F3F687" w14:textId="77777777" w:rsidR="000A212D" w:rsidRPr="00427B23" w:rsidRDefault="000A212D" w:rsidP="0044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Дата и время аварийного отключения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6792" w14:textId="77777777" w:rsidR="000A212D" w:rsidRPr="00427B23" w:rsidRDefault="000A212D" w:rsidP="0044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устранения аварии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A30D4D" w14:textId="77777777" w:rsidR="000A212D" w:rsidRPr="00427B23" w:rsidRDefault="000A212D" w:rsidP="0044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Диспетчерское наименование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24D3" w14:textId="77777777" w:rsidR="000A212D" w:rsidRPr="00427B23" w:rsidRDefault="000A212D" w:rsidP="0044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Сработавшая защита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BB65" w14:textId="77777777" w:rsidR="000A212D" w:rsidRPr="00427B23" w:rsidRDefault="000A212D" w:rsidP="0044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FE90" w14:textId="77777777" w:rsidR="000A212D" w:rsidRPr="00427B23" w:rsidRDefault="000A212D" w:rsidP="0044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</w:tc>
      </w:tr>
      <w:tr w:rsidR="000A212D" w:rsidRPr="00427B23" w14:paraId="4B437CA6" w14:textId="77777777" w:rsidTr="00445FC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65F2E1" w14:textId="77777777" w:rsidR="000A212D" w:rsidRPr="00427B23" w:rsidRDefault="000A212D" w:rsidP="0044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3A8C3" w14:textId="77777777" w:rsidR="000A212D" w:rsidRPr="00427B23" w:rsidRDefault="000A212D" w:rsidP="0044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009B" w14:textId="77777777" w:rsidR="000A212D" w:rsidRPr="00427B23" w:rsidRDefault="000A212D" w:rsidP="0044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A03E3" w14:textId="77777777" w:rsidR="000A212D" w:rsidRPr="00427B23" w:rsidRDefault="000A212D" w:rsidP="0044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038A" w14:textId="77777777" w:rsidR="000A212D" w:rsidRPr="00427B23" w:rsidRDefault="000A212D" w:rsidP="0044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AA70" w14:textId="77777777" w:rsidR="000A212D" w:rsidRPr="00427B23" w:rsidRDefault="000A212D" w:rsidP="0044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5457" w14:textId="77777777" w:rsidR="000A212D" w:rsidRPr="00427B23" w:rsidRDefault="000A212D" w:rsidP="0044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711CDA2" w14:textId="77777777" w:rsidR="000A212D" w:rsidRDefault="000A212D" w:rsidP="000A21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0ABE2F" w14:textId="77777777" w:rsidR="000A212D" w:rsidRPr="00427B23" w:rsidRDefault="000A212D" w:rsidP="000A21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Общий объем недопоставленной электрической энергии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0 кВт/час.</w:t>
      </w:r>
    </w:p>
    <w:p w14:paraId="142ECE25" w14:textId="77777777" w:rsidR="000A212D" w:rsidRPr="00427B23" w:rsidRDefault="000A212D" w:rsidP="000A21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A71657" w14:textId="77777777" w:rsidR="000A212D" w:rsidRPr="00427B23" w:rsidRDefault="000A212D" w:rsidP="000A21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наличии объема свободной трансформаторной мощности</w:t>
      </w:r>
    </w:p>
    <w:p w14:paraId="3F10F616" w14:textId="77777777" w:rsidR="000A212D" w:rsidRPr="00427B23" w:rsidRDefault="000A212D" w:rsidP="000A21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BD907F" w14:textId="77777777" w:rsidR="000A212D" w:rsidRPr="00427B23" w:rsidRDefault="000A212D" w:rsidP="000A21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Свободная трансформаторная мощность по центрам питания до и выше 35 кВ отсутствует.</w:t>
      </w:r>
    </w:p>
    <w:p w14:paraId="6B5D1E31" w14:textId="77777777" w:rsidR="000A212D" w:rsidRPr="00427B23" w:rsidRDefault="000A212D" w:rsidP="000A21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5C37A2" w14:textId="77777777" w:rsidR="000A212D" w:rsidRPr="00427B23" w:rsidRDefault="000A212D" w:rsidP="000A21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</w:t>
      </w:r>
    </w:p>
    <w:p w14:paraId="62CF292D" w14:textId="77777777" w:rsidR="000A212D" w:rsidRPr="00427B23" w:rsidRDefault="000A212D" w:rsidP="000A212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6B8FC5" w14:textId="77777777" w:rsidR="000A212D" w:rsidRDefault="000A212D" w:rsidP="000A21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Заявок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технологическое присоединение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поступало. Заключено договоров об осуществлении технологического присоединения</w:t>
      </w:r>
      <w:r w:rsidR="00EF7E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0.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Выполнено технологических присоединений – 1 (34 кВт).</w:t>
      </w:r>
    </w:p>
    <w:p w14:paraId="79774C09" w14:textId="77777777" w:rsidR="000A212D" w:rsidRDefault="000A212D" w:rsidP="000A212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ACDC71" w14:textId="77777777" w:rsidR="000A212D" w:rsidRDefault="000A212D" w:rsidP="000A21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Величина резервируемой максимальной мощности в разбивке по уровням напряжения</w:t>
      </w:r>
    </w:p>
    <w:p w14:paraId="3291DFE6" w14:textId="77777777" w:rsidR="000A212D" w:rsidRPr="00427B23" w:rsidRDefault="000A212D" w:rsidP="000A21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673"/>
        <w:gridCol w:w="1673"/>
        <w:gridCol w:w="1615"/>
        <w:gridCol w:w="1477"/>
        <w:gridCol w:w="1362"/>
      </w:tblGrid>
      <w:tr w:rsidR="000A212D" w14:paraId="34F0DA20" w14:textId="77777777" w:rsidTr="00445FC1">
        <w:tc>
          <w:tcPr>
            <w:tcW w:w="1771" w:type="dxa"/>
          </w:tcPr>
          <w:p w14:paraId="21475658" w14:textId="77777777" w:rsidR="000A212D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3" w:type="dxa"/>
          </w:tcPr>
          <w:p w14:paraId="48C83500" w14:textId="77777777" w:rsidR="000A212D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673" w:type="dxa"/>
          </w:tcPr>
          <w:p w14:paraId="43A62255" w14:textId="77777777" w:rsidR="000A212D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</w:p>
        </w:tc>
        <w:tc>
          <w:tcPr>
            <w:tcW w:w="1615" w:type="dxa"/>
          </w:tcPr>
          <w:p w14:paraId="577FEED8" w14:textId="77777777" w:rsidR="000A212D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СН1</w:t>
            </w:r>
          </w:p>
        </w:tc>
        <w:tc>
          <w:tcPr>
            <w:tcW w:w="1477" w:type="dxa"/>
          </w:tcPr>
          <w:p w14:paraId="61FAB7BF" w14:textId="77777777" w:rsidR="000A212D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СН2</w:t>
            </w:r>
          </w:p>
        </w:tc>
        <w:tc>
          <w:tcPr>
            <w:tcW w:w="1362" w:type="dxa"/>
          </w:tcPr>
          <w:p w14:paraId="6A680E13" w14:textId="77777777" w:rsidR="000A212D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</w:t>
            </w:r>
          </w:p>
        </w:tc>
      </w:tr>
      <w:tr w:rsidR="000A212D" w14:paraId="16A866B1" w14:textId="77777777" w:rsidTr="00445FC1">
        <w:tc>
          <w:tcPr>
            <w:tcW w:w="9571" w:type="dxa"/>
            <w:gridSpan w:val="6"/>
          </w:tcPr>
          <w:p w14:paraId="16ECD4B2" w14:textId="77777777" w:rsidR="000A212D" w:rsidRPr="00F93163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2021 г.</w:t>
            </w:r>
          </w:p>
        </w:tc>
      </w:tr>
      <w:tr w:rsidR="000A212D" w14:paraId="392D742E" w14:textId="77777777" w:rsidTr="00445FC1">
        <w:tc>
          <w:tcPr>
            <w:tcW w:w="1771" w:type="dxa"/>
          </w:tcPr>
          <w:p w14:paraId="5578465A" w14:textId="77777777" w:rsidR="000A212D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  <w:tc>
          <w:tcPr>
            <w:tcW w:w="1673" w:type="dxa"/>
            <w:vAlign w:val="center"/>
          </w:tcPr>
          <w:p w14:paraId="022FD16D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F81F732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37F526A3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52D81427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468A0D4F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0A212D" w14:paraId="0FED56CF" w14:textId="77777777" w:rsidTr="00445FC1">
        <w:tc>
          <w:tcPr>
            <w:tcW w:w="1771" w:type="dxa"/>
          </w:tcPr>
          <w:p w14:paraId="1FCED271" w14:textId="77777777" w:rsidR="000A212D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1673" w:type="dxa"/>
            <w:vAlign w:val="center"/>
          </w:tcPr>
          <w:p w14:paraId="5C6C08B3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37969817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275574C3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146D1E7B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39370CA8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0A212D" w14:paraId="381D2DDC" w14:textId="77777777" w:rsidTr="00445FC1">
        <w:tc>
          <w:tcPr>
            <w:tcW w:w="1771" w:type="dxa"/>
          </w:tcPr>
          <w:p w14:paraId="1F280B82" w14:textId="77777777" w:rsidR="000A212D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1673" w:type="dxa"/>
            <w:vAlign w:val="center"/>
          </w:tcPr>
          <w:p w14:paraId="5E4E3891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9DCF14F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2C224D5A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3AFE2DAB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442AC6E6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0A212D" w14:paraId="44AB1C17" w14:textId="77777777" w:rsidTr="00445FC1">
        <w:tc>
          <w:tcPr>
            <w:tcW w:w="1771" w:type="dxa"/>
          </w:tcPr>
          <w:p w14:paraId="527535A0" w14:textId="77777777" w:rsidR="000A212D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квартал (усредненная величина)</w:t>
            </w:r>
          </w:p>
        </w:tc>
        <w:tc>
          <w:tcPr>
            <w:tcW w:w="1673" w:type="dxa"/>
            <w:vAlign w:val="center"/>
          </w:tcPr>
          <w:p w14:paraId="759719C2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40C41120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3CD1D6F6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59306924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313E78C0" w14:textId="77777777" w:rsidR="000A212D" w:rsidRPr="001C0800" w:rsidRDefault="000A212D" w:rsidP="00445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73617CFD" w14:textId="77777777" w:rsidR="000A212D" w:rsidRPr="00427B23" w:rsidRDefault="000A212D" w:rsidP="000A21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04DF8E" w14:textId="77777777" w:rsidR="00210EA2" w:rsidRPr="00427B23" w:rsidRDefault="00210EA2" w:rsidP="00210E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014F49" w14:textId="77777777" w:rsidR="00210EA2" w:rsidRDefault="00210EA2" w:rsidP="00210E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РАСКРЫТИЕ ИНФОРМАЦИИ 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КВАРТАЛ 2021</w:t>
      </w: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14:paraId="794B715E" w14:textId="77777777" w:rsidR="00210EA2" w:rsidRPr="0046177A" w:rsidRDefault="00210EA2" w:rsidP="00210E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E4918C9" w14:textId="77777777" w:rsidR="00210EA2" w:rsidRPr="00427B23" w:rsidRDefault="00210EA2" w:rsidP="00210E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об объеме недопоставленной в результате аварийных отключений электрической энергии</w:t>
      </w:r>
    </w:p>
    <w:p w14:paraId="3548B7C1" w14:textId="77777777" w:rsidR="00210EA2" w:rsidRPr="00427B23" w:rsidRDefault="00210EA2" w:rsidP="00210E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3"/>
        <w:gridCol w:w="1188"/>
        <w:gridCol w:w="1279"/>
        <w:gridCol w:w="1464"/>
        <w:gridCol w:w="1460"/>
        <w:gridCol w:w="1944"/>
        <w:gridCol w:w="1663"/>
      </w:tblGrid>
      <w:tr w:rsidR="00210EA2" w:rsidRPr="00427B23" w14:paraId="196CEE48" w14:textId="77777777" w:rsidTr="004C15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BE2DB2" w14:textId="77777777" w:rsidR="00210EA2" w:rsidRPr="00427B23" w:rsidRDefault="00210EA2" w:rsidP="004C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EBE38D" w14:textId="77777777" w:rsidR="00210EA2" w:rsidRPr="00427B23" w:rsidRDefault="00210EA2" w:rsidP="004C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Дата и время аварийного отключения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628D" w14:textId="77777777" w:rsidR="00210EA2" w:rsidRPr="00427B23" w:rsidRDefault="00210EA2" w:rsidP="004C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устранения аварии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229C41" w14:textId="77777777" w:rsidR="00210EA2" w:rsidRPr="00427B23" w:rsidRDefault="00210EA2" w:rsidP="004C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Диспетчерское наименование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4C25" w14:textId="77777777" w:rsidR="00210EA2" w:rsidRPr="00427B23" w:rsidRDefault="00210EA2" w:rsidP="004C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Сработавшая защита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FBE2" w14:textId="77777777" w:rsidR="00210EA2" w:rsidRPr="00427B23" w:rsidRDefault="00210EA2" w:rsidP="004C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0224" w14:textId="77777777" w:rsidR="00210EA2" w:rsidRPr="00427B23" w:rsidRDefault="00210EA2" w:rsidP="004C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</w:tc>
      </w:tr>
      <w:tr w:rsidR="00210EA2" w:rsidRPr="00427B23" w14:paraId="4BA76735" w14:textId="77777777" w:rsidTr="004C15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FDF369" w14:textId="77777777" w:rsidR="00210EA2" w:rsidRPr="00427B23" w:rsidRDefault="00210EA2" w:rsidP="004C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BFE9" w14:textId="77777777" w:rsidR="00210EA2" w:rsidRPr="00427B23" w:rsidRDefault="00210EA2" w:rsidP="004C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3366" w14:textId="77777777" w:rsidR="00210EA2" w:rsidRPr="00427B23" w:rsidRDefault="00210EA2" w:rsidP="004C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AB429" w14:textId="77777777" w:rsidR="00210EA2" w:rsidRPr="00427B23" w:rsidRDefault="00210EA2" w:rsidP="004C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5626" w14:textId="77777777" w:rsidR="00210EA2" w:rsidRPr="00427B23" w:rsidRDefault="00210EA2" w:rsidP="004C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ADB2" w14:textId="77777777" w:rsidR="00210EA2" w:rsidRPr="00427B23" w:rsidRDefault="00210EA2" w:rsidP="004C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60D9" w14:textId="77777777" w:rsidR="00210EA2" w:rsidRPr="00427B23" w:rsidRDefault="00210EA2" w:rsidP="004C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02F3830" w14:textId="77777777" w:rsidR="00210EA2" w:rsidRDefault="00210EA2" w:rsidP="00210E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8B84C5" w14:textId="77777777" w:rsidR="00210EA2" w:rsidRPr="00427B23" w:rsidRDefault="00210EA2" w:rsidP="00210E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Общий объем недопоставленной электрической энергии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0 кВт/час.</w:t>
      </w:r>
    </w:p>
    <w:p w14:paraId="297152CF" w14:textId="77777777" w:rsidR="00210EA2" w:rsidRPr="00427B23" w:rsidRDefault="00210EA2" w:rsidP="00210E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828F7C" w14:textId="77777777" w:rsidR="00210EA2" w:rsidRPr="00427B23" w:rsidRDefault="00210EA2" w:rsidP="00210E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наличии объема свободной трансформаторной мощности</w:t>
      </w:r>
    </w:p>
    <w:p w14:paraId="5AC78267" w14:textId="77777777" w:rsidR="00210EA2" w:rsidRPr="00427B23" w:rsidRDefault="00210EA2" w:rsidP="00210E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E29B16" w14:textId="77777777" w:rsidR="00210EA2" w:rsidRPr="00427B23" w:rsidRDefault="00210EA2" w:rsidP="00210E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Свободная трансформаторная мощность по центрам питания до и выше 35 кВ отсутствует.</w:t>
      </w:r>
    </w:p>
    <w:p w14:paraId="3A646386" w14:textId="77777777" w:rsidR="00210EA2" w:rsidRPr="00427B23" w:rsidRDefault="00210EA2" w:rsidP="00210E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4ADEED" w14:textId="77777777" w:rsidR="00210EA2" w:rsidRPr="00427B23" w:rsidRDefault="00210EA2" w:rsidP="00210E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</w:t>
      </w:r>
    </w:p>
    <w:p w14:paraId="2B56FC5F" w14:textId="77777777" w:rsidR="00210EA2" w:rsidRPr="00427B23" w:rsidRDefault="00210EA2" w:rsidP="00210E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1C8CEC" w14:textId="77777777" w:rsidR="00210EA2" w:rsidRDefault="00210EA2" w:rsidP="00210E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Поступила одна заявка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технологическое присоединение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 на 2160</w:t>
      </w:r>
      <w:r w:rsidR="00EF7E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кВт). Договоры об осуществлении технологического присоединения не заключались. Выполнено одно технологическое присоединение на 30 кВт.</w:t>
      </w:r>
    </w:p>
    <w:p w14:paraId="39570D5B" w14:textId="77777777" w:rsidR="00210EA2" w:rsidRDefault="00210EA2" w:rsidP="00210E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A82ACF" w14:textId="77777777" w:rsidR="00210EA2" w:rsidRDefault="00210EA2" w:rsidP="00210E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Величина резервируемой максимальной мощности в разбивке по уровням напряжения</w:t>
      </w:r>
    </w:p>
    <w:p w14:paraId="5D7F1D5E" w14:textId="77777777" w:rsidR="00210EA2" w:rsidRPr="00427B23" w:rsidRDefault="00210EA2" w:rsidP="00210E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673"/>
        <w:gridCol w:w="1673"/>
        <w:gridCol w:w="1615"/>
        <w:gridCol w:w="1477"/>
        <w:gridCol w:w="1362"/>
      </w:tblGrid>
      <w:tr w:rsidR="00210EA2" w14:paraId="0192BFF2" w14:textId="77777777" w:rsidTr="004C15C4">
        <w:tc>
          <w:tcPr>
            <w:tcW w:w="1771" w:type="dxa"/>
          </w:tcPr>
          <w:p w14:paraId="709674A4" w14:textId="77777777" w:rsidR="00210EA2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3" w:type="dxa"/>
          </w:tcPr>
          <w:p w14:paraId="57059B15" w14:textId="77777777" w:rsidR="00210EA2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673" w:type="dxa"/>
          </w:tcPr>
          <w:p w14:paraId="0D1B56DD" w14:textId="77777777" w:rsidR="00210EA2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</w:p>
        </w:tc>
        <w:tc>
          <w:tcPr>
            <w:tcW w:w="1615" w:type="dxa"/>
          </w:tcPr>
          <w:p w14:paraId="6CE014C7" w14:textId="77777777" w:rsidR="00210EA2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СН1</w:t>
            </w:r>
          </w:p>
        </w:tc>
        <w:tc>
          <w:tcPr>
            <w:tcW w:w="1477" w:type="dxa"/>
          </w:tcPr>
          <w:p w14:paraId="6B8A14D8" w14:textId="77777777" w:rsidR="00210EA2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СН2</w:t>
            </w:r>
          </w:p>
        </w:tc>
        <w:tc>
          <w:tcPr>
            <w:tcW w:w="1362" w:type="dxa"/>
          </w:tcPr>
          <w:p w14:paraId="2B4E9ABB" w14:textId="77777777" w:rsidR="00210EA2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</w:t>
            </w:r>
          </w:p>
        </w:tc>
      </w:tr>
      <w:tr w:rsidR="00210EA2" w14:paraId="523DFD5B" w14:textId="77777777" w:rsidTr="004C15C4">
        <w:tc>
          <w:tcPr>
            <w:tcW w:w="9571" w:type="dxa"/>
            <w:gridSpan w:val="6"/>
          </w:tcPr>
          <w:p w14:paraId="75DA4961" w14:textId="77777777" w:rsidR="00210EA2" w:rsidRPr="00F93163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2021 г.</w:t>
            </w:r>
          </w:p>
        </w:tc>
      </w:tr>
      <w:tr w:rsidR="00210EA2" w14:paraId="2E2C2B1D" w14:textId="77777777" w:rsidTr="004C15C4">
        <w:tc>
          <w:tcPr>
            <w:tcW w:w="1771" w:type="dxa"/>
          </w:tcPr>
          <w:p w14:paraId="2F2D7FD3" w14:textId="77777777" w:rsidR="00210EA2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</w:tc>
        <w:tc>
          <w:tcPr>
            <w:tcW w:w="1673" w:type="dxa"/>
            <w:vAlign w:val="center"/>
          </w:tcPr>
          <w:p w14:paraId="7F8D8D7A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4797AA0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73624F52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1D89FF17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520BEA66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210EA2" w14:paraId="2A19A9E7" w14:textId="77777777" w:rsidTr="004C15C4">
        <w:tc>
          <w:tcPr>
            <w:tcW w:w="1771" w:type="dxa"/>
          </w:tcPr>
          <w:p w14:paraId="6F7ECC20" w14:textId="77777777" w:rsidR="00210EA2" w:rsidRDefault="00210EA2" w:rsidP="00210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1673" w:type="dxa"/>
            <w:vAlign w:val="center"/>
          </w:tcPr>
          <w:p w14:paraId="6E69EA99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059DCE6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427C645B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3922DA31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09194932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210EA2" w14:paraId="7AFFF001" w14:textId="77777777" w:rsidTr="004C15C4">
        <w:tc>
          <w:tcPr>
            <w:tcW w:w="1771" w:type="dxa"/>
          </w:tcPr>
          <w:p w14:paraId="3597D93C" w14:textId="77777777" w:rsidR="00210EA2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673" w:type="dxa"/>
            <w:vAlign w:val="center"/>
          </w:tcPr>
          <w:p w14:paraId="1D75B63B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47DCAA55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777F61DB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6CDA0CBC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04278402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210EA2" w14:paraId="074853F1" w14:textId="77777777" w:rsidTr="004C15C4">
        <w:tc>
          <w:tcPr>
            <w:tcW w:w="1771" w:type="dxa"/>
          </w:tcPr>
          <w:p w14:paraId="47A747CE" w14:textId="77777777" w:rsidR="00210EA2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квартал (усредненная величина)</w:t>
            </w:r>
          </w:p>
        </w:tc>
        <w:tc>
          <w:tcPr>
            <w:tcW w:w="1673" w:type="dxa"/>
            <w:vAlign w:val="center"/>
          </w:tcPr>
          <w:p w14:paraId="777A83F9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3225D501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7069506A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133EF689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71849B57" w14:textId="77777777" w:rsidR="00210EA2" w:rsidRPr="001C0800" w:rsidRDefault="00210EA2" w:rsidP="004C1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7CC8F76C" w14:textId="77777777" w:rsidR="00210EA2" w:rsidRPr="00427B23" w:rsidRDefault="00210EA2" w:rsidP="00210E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D7451E" w14:textId="264CF2B3" w:rsidR="00290263" w:rsidRDefault="00290263" w:rsidP="00290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РАСКРЫТИЕ ИНФОРМАЦИИ 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КВАРТАЛ 2021</w:t>
      </w: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14:paraId="1E83714F" w14:textId="77777777" w:rsidR="00290263" w:rsidRPr="0046177A" w:rsidRDefault="00290263" w:rsidP="00290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39E9C45" w14:textId="77777777" w:rsidR="00290263" w:rsidRPr="00427B23" w:rsidRDefault="00290263" w:rsidP="00290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об объеме недопоставленной в результате аварийных отключений электрической энергии</w:t>
      </w:r>
    </w:p>
    <w:p w14:paraId="66DDE239" w14:textId="77777777" w:rsidR="00290263" w:rsidRPr="00427B23" w:rsidRDefault="00290263" w:rsidP="002902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3"/>
        <w:gridCol w:w="1188"/>
        <w:gridCol w:w="1279"/>
        <w:gridCol w:w="1464"/>
        <w:gridCol w:w="1460"/>
        <w:gridCol w:w="1944"/>
        <w:gridCol w:w="1663"/>
      </w:tblGrid>
      <w:tr w:rsidR="00290263" w:rsidRPr="00427B23" w14:paraId="78622DF9" w14:textId="77777777" w:rsidTr="00E01765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3C98C5" w14:textId="77777777" w:rsidR="00290263" w:rsidRPr="00427B23" w:rsidRDefault="00290263" w:rsidP="00E0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BDA544" w14:textId="77777777" w:rsidR="00290263" w:rsidRPr="00427B23" w:rsidRDefault="00290263" w:rsidP="00E01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Дата и время аварийного отключения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0A88" w14:textId="77777777" w:rsidR="00290263" w:rsidRPr="00427B23" w:rsidRDefault="00290263" w:rsidP="00E01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устранения </w:t>
            </w:r>
            <w:r w:rsidRPr="00427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аварии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F2BB4E" w14:textId="77777777" w:rsidR="00290263" w:rsidRPr="00427B23" w:rsidRDefault="00290263" w:rsidP="00E01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Диспетчерское наименование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6625" w14:textId="77777777" w:rsidR="00290263" w:rsidRPr="00427B23" w:rsidRDefault="00290263" w:rsidP="00E01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Сработавшая защита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65DE" w14:textId="77777777" w:rsidR="00290263" w:rsidRPr="00427B23" w:rsidRDefault="00290263" w:rsidP="00E01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D9FB" w14:textId="77777777" w:rsidR="00290263" w:rsidRPr="00427B23" w:rsidRDefault="00290263" w:rsidP="00E01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</w:tc>
      </w:tr>
      <w:tr w:rsidR="00290263" w:rsidRPr="00427B23" w14:paraId="0DA86F6D" w14:textId="77777777" w:rsidTr="00E01765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8AA7B6" w14:textId="77777777" w:rsidR="00290263" w:rsidRPr="00427B23" w:rsidRDefault="00290263" w:rsidP="00E0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0CD82" w14:textId="77777777" w:rsidR="00290263" w:rsidRPr="00427B23" w:rsidRDefault="00290263" w:rsidP="00E0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A647" w14:textId="77777777" w:rsidR="00290263" w:rsidRPr="00427B23" w:rsidRDefault="00290263" w:rsidP="00E0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FD886" w14:textId="77777777" w:rsidR="00290263" w:rsidRPr="00427B23" w:rsidRDefault="00290263" w:rsidP="00E0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4147" w14:textId="77777777" w:rsidR="00290263" w:rsidRPr="00427B23" w:rsidRDefault="00290263" w:rsidP="00E0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2E43" w14:textId="77777777" w:rsidR="00290263" w:rsidRPr="00427B23" w:rsidRDefault="00290263" w:rsidP="00E0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A8A4" w14:textId="77777777" w:rsidR="00290263" w:rsidRPr="00427B23" w:rsidRDefault="00290263" w:rsidP="00E0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1C765E4" w14:textId="77777777" w:rsidR="00290263" w:rsidRDefault="00290263" w:rsidP="002902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99CA5A2" w14:textId="461A8F09" w:rsidR="00290263" w:rsidRPr="00427B23" w:rsidRDefault="00290263" w:rsidP="002902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Общий объем недопоставленной электрической энергии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0 кВт/час.</w:t>
      </w:r>
    </w:p>
    <w:p w14:paraId="798B0E77" w14:textId="77777777" w:rsidR="00290263" w:rsidRPr="00427B23" w:rsidRDefault="00290263" w:rsidP="002902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B6EA88" w14:textId="77777777" w:rsidR="00290263" w:rsidRPr="00427B23" w:rsidRDefault="00290263" w:rsidP="00290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наличии объема свободной трансформаторной мощности</w:t>
      </w:r>
    </w:p>
    <w:p w14:paraId="125054A0" w14:textId="77777777" w:rsidR="00290263" w:rsidRPr="00427B23" w:rsidRDefault="00290263" w:rsidP="002902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CB4336" w14:textId="77777777" w:rsidR="00290263" w:rsidRPr="00427B23" w:rsidRDefault="00290263" w:rsidP="002902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Свободная трансформаторная мощность по центрам питания до и выше 35 кВ отсутствует.</w:t>
      </w:r>
    </w:p>
    <w:p w14:paraId="46DE343A" w14:textId="77777777" w:rsidR="00290263" w:rsidRPr="00427B23" w:rsidRDefault="00290263" w:rsidP="002902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866518" w14:textId="77777777" w:rsidR="00290263" w:rsidRPr="00427B23" w:rsidRDefault="00290263" w:rsidP="00290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</w:t>
      </w:r>
    </w:p>
    <w:p w14:paraId="1FE12343" w14:textId="77777777" w:rsidR="00290263" w:rsidRPr="00427B23" w:rsidRDefault="00290263" w:rsidP="002902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127724" w14:textId="60290550" w:rsidR="00290263" w:rsidRDefault="00290263" w:rsidP="002902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Поступила одна заявка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технологическое присоединение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 на 60 кВт). Договоры об осуществлении технологического присоединения не заключались. Выполнено одно технологическое присоединение на 980 кВт.</w:t>
      </w:r>
    </w:p>
    <w:p w14:paraId="2E716397" w14:textId="77777777" w:rsidR="00290263" w:rsidRDefault="00290263" w:rsidP="002902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066495" w14:textId="77777777" w:rsidR="00290263" w:rsidRDefault="00290263" w:rsidP="002902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Величина резервируемой максимальной мощности в разбивке по уровням напряжения</w:t>
      </w:r>
    </w:p>
    <w:p w14:paraId="434D81F8" w14:textId="77777777" w:rsidR="00290263" w:rsidRPr="00427B23" w:rsidRDefault="00290263" w:rsidP="002902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673"/>
        <w:gridCol w:w="1673"/>
        <w:gridCol w:w="1615"/>
        <w:gridCol w:w="1477"/>
        <w:gridCol w:w="1362"/>
      </w:tblGrid>
      <w:tr w:rsidR="00290263" w14:paraId="6CADC8A3" w14:textId="77777777" w:rsidTr="00E01765">
        <w:tc>
          <w:tcPr>
            <w:tcW w:w="1771" w:type="dxa"/>
          </w:tcPr>
          <w:p w14:paraId="0F7FD8C5" w14:textId="77777777" w:rsidR="00290263" w:rsidRDefault="00290263" w:rsidP="00E01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3" w:type="dxa"/>
          </w:tcPr>
          <w:p w14:paraId="36ABB098" w14:textId="77777777" w:rsidR="00290263" w:rsidRDefault="00290263" w:rsidP="00E01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673" w:type="dxa"/>
          </w:tcPr>
          <w:p w14:paraId="73A28571" w14:textId="77777777" w:rsidR="00290263" w:rsidRDefault="00290263" w:rsidP="00E01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</w:p>
        </w:tc>
        <w:tc>
          <w:tcPr>
            <w:tcW w:w="1615" w:type="dxa"/>
          </w:tcPr>
          <w:p w14:paraId="3CE6322B" w14:textId="77777777" w:rsidR="00290263" w:rsidRDefault="00290263" w:rsidP="00E01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СН1</w:t>
            </w:r>
          </w:p>
        </w:tc>
        <w:tc>
          <w:tcPr>
            <w:tcW w:w="1477" w:type="dxa"/>
          </w:tcPr>
          <w:p w14:paraId="661F67AC" w14:textId="77777777" w:rsidR="00290263" w:rsidRDefault="00290263" w:rsidP="00E01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СН2</w:t>
            </w:r>
          </w:p>
        </w:tc>
        <w:tc>
          <w:tcPr>
            <w:tcW w:w="1362" w:type="dxa"/>
          </w:tcPr>
          <w:p w14:paraId="5DD91955" w14:textId="77777777" w:rsidR="00290263" w:rsidRDefault="00290263" w:rsidP="00E01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</w:t>
            </w:r>
          </w:p>
        </w:tc>
      </w:tr>
      <w:tr w:rsidR="00290263" w14:paraId="5E6AE223" w14:textId="77777777" w:rsidTr="00E01765">
        <w:tc>
          <w:tcPr>
            <w:tcW w:w="9571" w:type="dxa"/>
            <w:gridSpan w:val="6"/>
          </w:tcPr>
          <w:p w14:paraId="61F71198" w14:textId="77777777" w:rsidR="00290263" w:rsidRPr="00F93163" w:rsidRDefault="00290263" w:rsidP="00E01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2021 г.</w:t>
            </w:r>
          </w:p>
        </w:tc>
      </w:tr>
      <w:tr w:rsidR="00290263" w14:paraId="1132BD08" w14:textId="77777777" w:rsidTr="00E01765">
        <w:tc>
          <w:tcPr>
            <w:tcW w:w="1771" w:type="dxa"/>
          </w:tcPr>
          <w:p w14:paraId="45724476" w14:textId="224082D9" w:rsidR="00290263" w:rsidRDefault="00290263" w:rsidP="00290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1673" w:type="dxa"/>
            <w:vAlign w:val="center"/>
          </w:tcPr>
          <w:p w14:paraId="4BB94459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1D7FF03D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503008D6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5DCFC7D1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0731811C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290263" w14:paraId="5BE005FE" w14:textId="77777777" w:rsidTr="00E01765">
        <w:tc>
          <w:tcPr>
            <w:tcW w:w="1771" w:type="dxa"/>
          </w:tcPr>
          <w:p w14:paraId="628A95AD" w14:textId="35789B39" w:rsidR="00290263" w:rsidRDefault="00290263" w:rsidP="00290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1673" w:type="dxa"/>
            <w:vAlign w:val="center"/>
          </w:tcPr>
          <w:p w14:paraId="799CE968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13B339A3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5DB6E99F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4D2D5692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5F5F08C3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290263" w14:paraId="7CEA6F11" w14:textId="77777777" w:rsidTr="00E01765">
        <w:tc>
          <w:tcPr>
            <w:tcW w:w="1771" w:type="dxa"/>
          </w:tcPr>
          <w:p w14:paraId="3C52C35B" w14:textId="487E4370" w:rsidR="00290263" w:rsidRDefault="00290263" w:rsidP="00290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1673" w:type="dxa"/>
            <w:vAlign w:val="center"/>
          </w:tcPr>
          <w:p w14:paraId="4E1D4AFB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54D25F9E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25AB0179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2C6446F7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1E033A90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290263" w14:paraId="6E55A6D7" w14:textId="77777777" w:rsidTr="00E01765">
        <w:tc>
          <w:tcPr>
            <w:tcW w:w="1771" w:type="dxa"/>
          </w:tcPr>
          <w:p w14:paraId="48B3C753" w14:textId="7BB57443" w:rsidR="00290263" w:rsidRDefault="00290263" w:rsidP="00290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квартал (усредненная величина)</w:t>
            </w:r>
          </w:p>
        </w:tc>
        <w:tc>
          <w:tcPr>
            <w:tcW w:w="1673" w:type="dxa"/>
            <w:vAlign w:val="center"/>
          </w:tcPr>
          <w:p w14:paraId="33F2A793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F1385DE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2B03A331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459846EC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7DE5A771" w14:textId="77777777" w:rsidR="00290263" w:rsidRPr="001C0800" w:rsidRDefault="00290263" w:rsidP="00290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66EE6BA2" w14:textId="77777777" w:rsidR="00290263" w:rsidRPr="00427B23" w:rsidRDefault="00290263" w:rsidP="002902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2B0D22" w14:textId="3BE2D9C6" w:rsidR="008B6EA4" w:rsidRDefault="008B6EA4" w:rsidP="008B6E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РАСКРЫТИЕ ИНФОРМАЦИИ 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КВАРТАЛ 202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4617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14:paraId="13A3A38D" w14:textId="77777777" w:rsidR="008B6EA4" w:rsidRPr="0046177A" w:rsidRDefault="008B6EA4" w:rsidP="008B6E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7C615AB" w14:textId="77777777" w:rsidR="008B6EA4" w:rsidRPr="00427B23" w:rsidRDefault="008B6EA4" w:rsidP="008B6E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об объеме недопоставленной в результате аварийных отключений электрической энергии</w:t>
      </w:r>
    </w:p>
    <w:p w14:paraId="5539F27F" w14:textId="77777777" w:rsidR="008B6EA4" w:rsidRPr="00427B23" w:rsidRDefault="008B6EA4" w:rsidP="008B6E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3"/>
        <w:gridCol w:w="1188"/>
        <w:gridCol w:w="1279"/>
        <w:gridCol w:w="1464"/>
        <w:gridCol w:w="1460"/>
        <w:gridCol w:w="1944"/>
        <w:gridCol w:w="1663"/>
      </w:tblGrid>
      <w:tr w:rsidR="008B6EA4" w:rsidRPr="00427B23" w14:paraId="53E699CF" w14:textId="77777777" w:rsidTr="00C97EF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18E6E0" w14:textId="77777777" w:rsidR="008B6EA4" w:rsidRPr="00427B23" w:rsidRDefault="008B6EA4" w:rsidP="00C9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5DF910" w14:textId="77777777" w:rsidR="008B6EA4" w:rsidRPr="00427B23" w:rsidRDefault="008B6EA4" w:rsidP="00C97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Дата и время аварийного отключения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C4EA" w14:textId="77777777" w:rsidR="008B6EA4" w:rsidRPr="00427B23" w:rsidRDefault="008B6EA4" w:rsidP="00C97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устранения аварии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170048" w14:textId="77777777" w:rsidR="008B6EA4" w:rsidRPr="00427B23" w:rsidRDefault="008B6EA4" w:rsidP="00C97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 xml:space="preserve">Диспетчерское наименование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7146" w14:textId="77777777" w:rsidR="008B6EA4" w:rsidRPr="00427B23" w:rsidRDefault="008B6EA4" w:rsidP="00C97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Сработавшая защита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36DD" w14:textId="77777777" w:rsidR="008B6EA4" w:rsidRPr="00427B23" w:rsidRDefault="008B6EA4" w:rsidP="00C97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8B1C" w14:textId="77777777" w:rsidR="008B6EA4" w:rsidRPr="00427B23" w:rsidRDefault="008B6EA4" w:rsidP="00C97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</w:tc>
      </w:tr>
      <w:tr w:rsidR="008B6EA4" w:rsidRPr="00427B23" w14:paraId="1993B8B8" w14:textId="77777777" w:rsidTr="00C97EF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77A42" w14:textId="77777777" w:rsidR="008B6EA4" w:rsidRPr="00427B23" w:rsidRDefault="008B6EA4" w:rsidP="00C9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A0A92" w14:textId="77777777" w:rsidR="008B6EA4" w:rsidRPr="00427B23" w:rsidRDefault="008B6EA4" w:rsidP="00C9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5FA6" w14:textId="77777777" w:rsidR="008B6EA4" w:rsidRPr="00427B23" w:rsidRDefault="008B6EA4" w:rsidP="00C9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6509F" w14:textId="77777777" w:rsidR="008B6EA4" w:rsidRPr="00427B23" w:rsidRDefault="008B6EA4" w:rsidP="00C9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E47C" w14:textId="77777777" w:rsidR="008B6EA4" w:rsidRPr="00427B23" w:rsidRDefault="008B6EA4" w:rsidP="00C9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6B7F" w14:textId="77777777" w:rsidR="008B6EA4" w:rsidRPr="00427B23" w:rsidRDefault="008B6EA4" w:rsidP="00C9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CA1E" w14:textId="77777777" w:rsidR="008B6EA4" w:rsidRPr="00427B23" w:rsidRDefault="008B6EA4" w:rsidP="00C9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32219D3" w14:textId="77777777" w:rsidR="008B6EA4" w:rsidRDefault="008B6EA4" w:rsidP="008B6E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458938" w14:textId="77777777" w:rsidR="008B6EA4" w:rsidRPr="00427B23" w:rsidRDefault="008B6EA4" w:rsidP="008B6E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Общий объем недопоставленной электрической энергии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0 кВт/час.</w:t>
      </w:r>
    </w:p>
    <w:p w14:paraId="2CAE13D1" w14:textId="77777777" w:rsidR="008B6EA4" w:rsidRPr="00427B23" w:rsidRDefault="008B6EA4" w:rsidP="008B6E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3B170A" w14:textId="77777777" w:rsidR="008B6EA4" w:rsidRPr="00427B23" w:rsidRDefault="008B6EA4" w:rsidP="008B6E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наличии объема свободной трансформаторной мощности</w:t>
      </w:r>
    </w:p>
    <w:p w14:paraId="4EEF9381" w14:textId="77777777" w:rsidR="008B6EA4" w:rsidRPr="00427B23" w:rsidRDefault="008B6EA4" w:rsidP="008B6E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7FA9088" w14:textId="77777777" w:rsidR="008B6EA4" w:rsidRPr="00427B23" w:rsidRDefault="008B6EA4" w:rsidP="008B6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Свободная трансформаторная мощность по центрам питания до и выше 35 кВ отсутствует.</w:t>
      </w:r>
    </w:p>
    <w:p w14:paraId="428794FC" w14:textId="77777777" w:rsidR="008B6EA4" w:rsidRPr="00427B23" w:rsidRDefault="008B6EA4" w:rsidP="008B6E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6B70BF" w14:textId="77777777" w:rsidR="008B6EA4" w:rsidRPr="00427B23" w:rsidRDefault="008B6EA4" w:rsidP="008B6E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</w:t>
      </w:r>
    </w:p>
    <w:p w14:paraId="42D12A20" w14:textId="77777777" w:rsidR="008B6EA4" w:rsidRPr="00427B23" w:rsidRDefault="008B6EA4" w:rsidP="008B6E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49E630" w14:textId="77777777" w:rsidR="008B6EA4" w:rsidRDefault="008B6EA4" w:rsidP="008B6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Поступила одна заявка</w:t>
      </w:r>
      <w:r w:rsidRPr="00487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технологическое присоединение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Заключено 2 договора об осуществлении технологического присоединения (1 договор - увеличение мощности на 278 кВт, 1 договор – новое присоединение 4,9 МВт). </w:t>
      </w:r>
    </w:p>
    <w:p w14:paraId="4710B41A" w14:textId="77777777" w:rsidR="008B6EA4" w:rsidRDefault="008B6EA4" w:rsidP="008B6E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DA1C3D" w14:textId="77777777" w:rsidR="008B6EA4" w:rsidRDefault="008B6EA4" w:rsidP="008B6E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B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Величина резервируемой максимальной мощности в разбивке по уровням напряжения</w:t>
      </w:r>
    </w:p>
    <w:p w14:paraId="587A4559" w14:textId="77777777" w:rsidR="008B6EA4" w:rsidRPr="00427B23" w:rsidRDefault="008B6EA4" w:rsidP="008B6E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673"/>
        <w:gridCol w:w="1673"/>
        <w:gridCol w:w="1615"/>
        <w:gridCol w:w="1477"/>
        <w:gridCol w:w="1362"/>
      </w:tblGrid>
      <w:tr w:rsidR="008B6EA4" w14:paraId="54452C56" w14:textId="77777777" w:rsidTr="00C97EFF">
        <w:tc>
          <w:tcPr>
            <w:tcW w:w="1771" w:type="dxa"/>
          </w:tcPr>
          <w:p w14:paraId="65C34477" w14:textId="77777777" w:rsidR="008B6EA4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3" w:type="dxa"/>
          </w:tcPr>
          <w:p w14:paraId="0F2680F8" w14:textId="77777777" w:rsidR="008B6EA4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673" w:type="dxa"/>
          </w:tcPr>
          <w:p w14:paraId="532E679C" w14:textId="77777777" w:rsidR="008B6EA4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</w:t>
            </w:r>
          </w:p>
        </w:tc>
        <w:tc>
          <w:tcPr>
            <w:tcW w:w="1615" w:type="dxa"/>
          </w:tcPr>
          <w:p w14:paraId="3649AA62" w14:textId="77777777" w:rsidR="008B6EA4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СН1</w:t>
            </w:r>
          </w:p>
        </w:tc>
        <w:tc>
          <w:tcPr>
            <w:tcW w:w="1477" w:type="dxa"/>
          </w:tcPr>
          <w:p w14:paraId="431A3BDB" w14:textId="77777777" w:rsidR="008B6EA4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СН2</w:t>
            </w:r>
          </w:p>
        </w:tc>
        <w:tc>
          <w:tcPr>
            <w:tcW w:w="1362" w:type="dxa"/>
          </w:tcPr>
          <w:p w14:paraId="60771A9F" w14:textId="77777777" w:rsidR="008B6EA4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</w:t>
            </w:r>
          </w:p>
        </w:tc>
      </w:tr>
      <w:tr w:rsidR="008B6EA4" w14:paraId="59176033" w14:textId="77777777" w:rsidTr="00C97EFF">
        <w:tc>
          <w:tcPr>
            <w:tcW w:w="9571" w:type="dxa"/>
            <w:gridSpan w:val="6"/>
          </w:tcPr>
          <w:p w14:paraId="7CC2D2A1" w14:textId="77777777" w:rsidR="008B6EA4" w:rsidRPr="00F93163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2022 г.</w:t>
            </w:r>
          </w:p>
        </w:tc>
      </w:tr>
      <w:tr w:rsidR="008B6EA4" w14:paraId="100F4A75" w14:textId="77777777" w:rsidTr="00C97EFF">
        <w:tc>
          <w:tcPr>
            <w:tcW w:w="1771" w:type="dxa"/>
          </w:tcPr>
          <w:p w14:paraId="70D26C27" w14:textId="77777777" w:rsidR="008B6EA4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1673" w:type="dxa"/>
            <w:vAlign w:val="center"/>
          </w:tcPr>
          <w:p w14:paraId="538BF606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3B6A26B6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725BE87C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4AF2CB1E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5F67114B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8B6EA4" w14:paraId="5E67F7AC" w14:textId="77777777" w:rsidTr="00C97EFF">
        <w:tc>
          <w:tcPr>
            <w:tcW w:w="1771" w:type="dxa"/>
          </w:tcPr>
          <w:p w14:paraId="35A826AC" w14:textId="77777777" w:rsidR="008B6EA4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1673" w:type="dxa"/>
            <w:vAlign w:val="center"/>
          </w:tcPr>
          <w:p w14:paraId="0EE068DB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52236144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32574106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58665C6B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69F45B85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8B6EA4" w14:paraId="606D5450" w14:textId="77777777" w:rsidTr="00C97EFF">
        <w:tc>
          <w:tcPr>
            <w:tcW w:w="1771" w:type="dxa"/>
          </w:tcPr>
          <w:p w14:paraId="55957313" w14:textId="77777777" w:rsidR="008B6EA4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1673" w:type="dxa"/>
            <w:vAlign w:val="center"/>
          </w:tcPr>
          <w:p w14:paraId="616C87D3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1BA3A762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70592C7F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280CF26F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13BD4E30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8B6EA4" w14:paraId="29630951" w14:textId="77777777" w:rsidTr="00C97EFF">
        <w:tc>
          <w:tcPr>
            <w:tcW w:w="1771" w:type="dxa"/>
          </w:tcPr>
          <w:p w14:paraId="5D4868D6" w14:textId="77777777" w:rsidR="008B6EA4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квартал (усредненная величина)</w:t>
            </w:r>
          </w:p>
        </w:tc>
        <w:tc>
          <w:tcPr>
            <w:tcW w:w="1673" w:type="dxa"/>
            <w:vAlign w:val="center"/>
          </w:tcPr>
          <w:p w14:paraId="3DEAC989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3" w:type="dxa"/>
            <w:vAlign w:val="center"/>
          </w:tcPr>
          <w:p w14:paraId="734266E8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5" w:type="dxa"/>
            <w:vAlign w:val="center"/>
          </w:tcPr>
          <w:p w14:paraId="5572BFD3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  <w:vAlign w:val="center"/>
          </w:tcPr>
          <w:p w14:paraId="2E35F112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  <w:vAlign w:val="center"/>
          </w:tcPr>
          <w:p w14:paraId="666E1D33" w14:textId="77777777" w:rsidR="008B6EA4" w:rsidRPr="001C0800" w:rsidRDefault="008B6EA4" w:rsidP="00C97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08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57692F75" w14:textId="77777777" w:rsidR="008B6EA4" w:rsidRPr="00427B23" w:rsidRDefault="008B6EA4" w:rsidP="008B6E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C8F740" w14:textId="77777777" w:rsidR="000A212D" w:rsidRPr="00427B23" w:rsidRDefault="000A212D" w:rsidP="000A21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C22664" w14:textId="77777777" w:rsidR="000A212D" w:rsidRPr="00427B23" w:rsidRDefault="000A212D" w:rsidP="000A21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47C9DB" w14:textId="77777777" w:rsidR="007C7AC4" w:rsidRPr="00427B23" w:rsidRDefault="007C7AC4" w:rsidP="00E94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17B665" w14:textId="77777777" w:rsidR="001461E6" w:rsidRDefault="001461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18BD0075" w14:textId="77777777" w:rsidR="001461E6" w:rsidRPr="001461E6" w:rsidRDefault="001461E6" w:rsidP="00AB3EDE">
      <w:pPr>
        <w:pStyle w:val="1"/>
        <w:spacing w:before="0" w:line="240" w:lineRule="atLeast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1461E6">
        <w:rPr>
          <w:rFonts w:ascii="Times New Roman" w:hAnsi="Times New Roman" w:cs="Times New Roman"/>
          <w:bCs w:val="0"/>
          <w:color w:val="000000"/>
          <w:sz w:val="24"/>
          <w:szCs w:val="24"/>
        </w:rPr>
        <w:lastRenderedPageBreak/>
        <w:t xml:space="preserve">Информация о порядке выполнения технологических, </w:t>
      </w:r>
    </w:p>
    <w:p w14:paraId="25C75216" w14:textId="77777777" w:rsidR="001461E6" w:rsidRPr="00AB3EDE" w:rsidRDefault="001461E6" w:rsidP="00AB3EDE">
      <w:pPr>
        <w:pStyle w:val="1"/>
        <w:spacing w:before="0" w:line="240" w:lineRule="atLeast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1461E6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технических и других мероприятий, связанных с технологическим присоединением к электрическим сетям, включая перечень мероприятий, необходимых для осуществления технологического присоединения к электрическим сетям, и порядок </w:t>
      </w:r>
      <w:r w:rsidRPr="00AB3EDE">
        <w:rPr>
          <w:rFonts w:ascii="Times New Roman" w:hAnsi="Times New Roman" w:cs="Times New Roman"/>
          <w:bCs w:val="0"/>
          <w:color w:val="000000"/>
          <w:sz w:val="24"/>
          <w:szCs w:val="24"/>
        </w:rPr>
        <w:t>выполнения этих мероприятий с указанием ссылок на нормативные правовые акты.</w:t>
      </w:r>
    </w:p>
    <w:p w14:paraId="6AA4D7B4" w14:textId="77777777" w:rsidR="001461E6" w:rsidRPr="00AB3EDE" w:rsidRDefault="001461E6" w:rsidP="00AB3EDE"/>
    <w:p w14:paraId="50F3F9B1" w14:textId="77777777" w:rsidR="001461E6" w:rsidRDefault="001461E6" w:rsidP="00AB3ED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AB3EDE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>Технологическое присоединение необходимо юридическим и физическим лицам, желающим получить возможность электроснабжения вновь построенных объектов, не обеспеченных электроэнергией, – от построек на садово-дачных участках до магазинов, жилых домов, зданий и производственных сооружений, объектов культурно-развлекательного характера и социальной инфраструктуры.</w:t>
      </w:r>
    </w:p>
    <w:p w14:paraId="3ABEEB52" w14:textId="77777777" w:rsidR="001461E6" w:rsidRDefault="001461E6" w:rsidP="00AB3ED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1461E6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Услуга по технологическому присоединению также оказывается потребителям, нуждающимся в увеличении потребляемой мощности на объектах, уже подключенных к электрической сети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>ООО «ЭнергоПаритет».</w:t>
      </w:r>
    </w:p>
    <w:p w14:paraId="49567178" w14:textId="77777777" w:rsidR="001461E6" w:rsidRDefault="001461E6" w:rsidP="00AB3EDE">
      <w:pPr>
        <w:ind w:firstLine="709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1461E6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>ПОРЯДОК ТЕХНОЛОГИЧЕСКОГО ПРИСОЕДИНЕНИЯ</w:t>
      </w:r>
    </w:p>
    <w:p w14:paraId="144BE9C7" w14:textId="77777777" w:rsidR="001461E6" w:rsidRDefault="001461E6" w:rsidP="00AB3E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1E6">
        <w:rPr>
          <w:rFonts w:ascii="Times New Roman" w:hAnsi="Times New Roman" w:cs="Times New Roman"/>
          <w:sz w:val="24"/>
          <w:szCs w:val="24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утвержденные</w:t>
      </w:r>
      <w:r w:rsidR="00AB3EDE">
        <w:rPr>
          <w:rFonts w:ascii="Times New Roman" w:hAnsi="Times New Roman" w:cs="Times New Roman"/>
          <w:sz w:val="24"/>
          <w:szCs w:val="24"/>
        </w:rPr>
        <w:t xml:space="preserve"> </w:t>
      </w:r>
      <w:r w:rsidR="00AB3EDE" w:rsidRPr="00AB3ED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27.12.2004 № 861.</w:t>
      </w:r>
    </w:p>
    <w:p w14:paraId="3F544153" w14:textId="77777777" w:rsidR="00256029" w:rsidRDefault="001461E6" w:rsidP="00AB3EDE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461E6">
        <w:rPr>
          <w:color w:val="000000"/>
        </w:rPr>
        <w:t>Подача заявки на технологическое присоединение.</w:t>
      </w:r>
    </w:p>
    <w:p w14:paraId="1E5AD250" w14:textId="77777777" w:rsidR="00AB3EDE" w:rsidRDefault="00AB3EDE" w:rsidP="00AB3EDE">
      <w:pPr>
        <w:pStyle w:val="a6"/>
        <w:spacing w:before="0" w:beforeAutospacing="0" w:after="0" w:afterAutospacing="0"/>
        <w:jc w:val="both"/>
        <w:rPr>
          <w:color w:val="000000"/>
        </w:rPr>
      </w:pPr>
    </w:p>
    <w:p w14:paraId="1D4313A4" w14:textId="77777777" w:rsidR="00256029" w:rsidRDefault="001461E6" w:rsidP="00AB3EDE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1461E6">
        <w:rPr>
          <w:color w:val="000000"/>
        </w:rPr>
        <w:t>К технологическому присоединению относятся случаи присоединения впервые вводимых в эксплуатацию, ранее присоединенных реконструируемых энергопринимающих устройств,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</w:t>
      </w:r>
      <w:r w:rsidR="00256029">
        <w:rPr>
          <w:color w:val="000000"/>
        </w:rPr>
        <w:t>.</w:t>
      </w:r>
    </w:p>
    <w:p w14:paraId="3155467B" w14:textId="77777777" w:rsidR="00256029" w:rsidRDefault="00256029" w:rsidP="00AB3EDE">
      <w:pPr>
        <w:pStyle w:val="a6"/>
        <w:spacing w:before="0" w:beforeAutospacing="0" w:after="0" w:afterAutospacing="0"/>
        <w:jc w:val="both"/>
        <w:rPr>
          <w:color w:val="000000"/>
        </w:rPr>
      </w:pPr>
    </w:p>
    <w:p w14:paraId="2F7DB699" w14:textId="77777777" w:rsidR="00256029" w:rsidRDefault="00256029" w:rsidP="00AB3EDE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14:paraId="04D2E43A" w14:textId="77777777" w:rsidR="001461E6" w:rsidRDefault="001461E6" w:rsidP="00AB3EDE">
      <w:pPr>
        <w:pStyle w:val="a6"/>
        <w:spacing w:before="0" w:beforeAutospacing="0" w:after="0" w:afterAutospacing="0"/>
        <w:ind w:firstLine="426"/>
        <w:jc w:val="both"/>
        <w:rPr>
          <w:color w:val="000000"/>
        </w:rPr>
      </w:pPr>
      <w:r w:rsidRPr="001461E6">
        <w:rPr>
          <w:rStyle w:val="a4"/>
          <w:color w:val="000000"/>
        </w:rPr>
        <w:t>2. </w:t>
      </w:r>
      <w:r w:rsidRPr="001461E6">
        <w:rPr>
          <w:color w:val="000000"/>
        </w:rPr>
        <w:t xml:space="preserve">Заключение договора об осуществлении технологического присоединения к электрическим сетям на возмездной основе в соответствии со ставкой тарифов, утвержденных на текущий финансовый год </w:t>
      </w:r>
      <w:r>
        <w:rPr>
          <w:color w:val="000000"/>
        </w:rPr>
        <w:t>Региональной энергетической комиссией Кузбасса.</w:t>
      </w:r>
    </w:p>
    <w:p w14:paraId="298A33FA" w14:textId="77777777" w:rsidR="001461E6" w:rsidRDefault="001461E6" w:rsidP="00AB3EDE">
      <w:pPr>
        <w:pStyle w:val="a6"/>
        <w:spacing w:before="0" w:beforeAutospacing="0" w:after="0" w:afterAutospacing="0"/>
        <w:ind w:firstLine="426"/>
        <w:jc w:val="both"/>
        <w:rPr>
          <w:color w:val="000000"/>
        </w:rPr>
      </w:pPr>
      <w:r w:rsidRPr="001461E6">
        <w:rPr>
          <w:rStyle w:val="a4"/>
          <w:color w:val="000000"/>
        </w:rPr>
        <w:t>3. </w:t>
      </w:r>
      <w:r w:rsidRPr="001461E6">
        <w:rPr>
          <w:color w:val="000000"/>
        </w:rPr>
        <w:t>Выполнение сторонами мероприятий, предусмотренных договором.</w:t>
      </w:r>
    </w:p>
    <w:p w14:paraId="35F8CC6C" w14:textId="77777777" w:rsidR="001461E6" w:rsidRDefault="001461E6" w:rsidP="00AB3EDE">
      <w:pPr>
        <w:pStyle w:val="a6"/>
        <w:spacing w:before="0" w:beforeAutospacing="0" w:after="0" w:afterAutospacing="0"/>
        <w:ind w:firstLine="426"/>
        <w:jc w:val="both"/>
        <w:rPr>
          <w:color w:val="000000"/>
        </w:rPr>
      </w:pPr>
      <w:r w:rsidRPr="001461E6">
        <w:rPr>
          <w:rStyle w:val="a4"/>
          <w:color w:val="000000"/>
        </w:rPr>
        <w:t>4. </w:t>
      </w:r>
      <w:r w:rsidRPr="001461E6">
        <w:rPr>
          <w:color w:val="000000"/>
        </w:rPr>
        <w:t xml:space="preserve">Фактическое присоединение энергопринимающего устройства потребителя к электрической сети </w:t>
      </w:r>
      <w:r w:rsidR="00256029">
        <w:rPr>
          <w:color w:val="000000"/>
        </w:rPr>
        <w:t>ООО «ЭнергоПаритет</w:t>
      </w:r>
      <w:r w:rsidRPr="001461E6">
        <w:rPr>
          <w:color w:val="000000"/>
        </w:rPr>
        <w:t>».</w:t>
      </w:r>
    </w:p>
    <w:p w14:paraId="24C71378" w14:textId="77777777" w:rsidR="00256029" w:rsidRDefault="001461E6" w:rsidP="00AB3EDE">
      <w:pPr>
        <w:pStyle w:val="a6"/>
        <w:spacing w:before="0" w:beforeAutospacing="0" w:after="0" w:afterAutospacing="0"/>
        <w:ind w:firstLine="426"/>
        <w:jc w:val="both"/>
        <w:rPr>
          <w:color w:val="000000"/>
        </w:rPr>
      </w:pPr>
      <w:r w:rsidRPr="001461E6">
        <w:rPr>
          <w:color w:val="000000"/>
        </w:rPr>
        <w:t xml:space="preserve">(Под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устройств, энергетических установок и электрических сетей) без осуществления фактической подачи (приема) напряжения и мощности на объекты заявителя (фиксация коммутационного </w:t>
      </w:r>
      <w:r w:rsidR="00256029">
        <w:rPr>
          <w:color w:val="000000"/>
        </w:rPr>
        <w:t>аппарата в положении «отключено»</w:t>
      </w:r>
      <w:r w:rsidRPr="001461E6">
        <w:rPr>
          <w:color w:val="000000"/>
        </w:rPr>
        <w:t>)</w:t>
      </w:r>
      <w:r w:rsidR="00256029">
        <w:rPr>
          <w:color w:val="000000"/>
        </w:rPr>
        <w:t>.</w:t>
      </w:r>
    </w:p>
    <w:p w14:paraId="044299F8" w14:textId="77777777" w:rsidR="001461E6" w:rsidRPr="00AB3EDE" w:rsidRDefault="001461E6" w:rsidP="00AB3EDE">
      <w:pPr>
        <w:pStyle w:val="a6"/>
        <w:spacing w:before="0" w:beforeAutospacing="0" w:after="0" w:afterAutospacing="0"/>
        <w:ind w:firstLine="284"/>
        <w:jc w:val="both"/>
        <w:rPr>
          <w:color w:val="000000"/>
        </w:rPr>
      </w:pPr>
      <w:r w:rsidRPr="00AB3EDE">
        <w:rPr>
          <w:rStyle w:val="a4"/>
          <w:color w:val="000000"/>
        </w:rPr>
        <w:lastRenderedPageBreak/>
        <w:t>5. </w:t>
      </w:r>
      <w:r w:rsidRPr="00AB3EDE">
        <w:rPr>
          <w:rFonts w:eastAsiaTheme="majorEastAsia"/>
          <w:color w:val="000000"/>
          <w:bdr w:val="none" w:sz="0" w:space="0" w:color="auto" w:frame="1"/>
        </w:rPr>
        <w:t xml:space="preserve">Порядок завершения процедуры технологического присоединения. Выдача Акта </w:t>
      </w:r>
      <w:r w:rsidR="00AB3EDE" w:rsidRPr="00AB3EDE">
        <w:rPr>
          <w:rFonts w:eastAsiaTheme="majorEastAsia"/>
          <w:color w:val="000000"/>
          <w:bdr w:val="none" w:sz="0" w:space="0" w:color="auto" w:frame="1"/>
        </w:rPr>
        <w:t>о технологическом присоединении.</w:t>
      </w:r>
    </w:p>
    <w:p w14:paraId="0A197B7D" w14:textId="77777777" w:rsidR="001461E6" w:rsidRPr="00AB3EDE" w:rsidRDefault="001461E6" w:rsidP="00AB3EDE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AB3EDE">
        <w:rPr>
          <w:color w:val="000000"/>
        </w:rPr>
        <w:t xml:space="preserve">Тарифы на услуги ООО «ЭнергоПаритет» по технологическому присоединению определяются уполномоченными органами в области государственного регулирования тарифов в Кемеровской области </w:t>
      </w:r>
      <w:r w:rsidR="00AB3EDE" w:rsidRPr="00AB3EDE">
        <w:rPr>
          <w:color w:val="000000"/>
        </w:rPr>
        <w:t>-</w:t>
      </w:r>
      <w:r w:rsidR="00256029" w:rsidRPr="00AB3EDE">
        <w:rPr>
          <w:color w:val="000000"/>
        </w:rPr>
        <w:t xml:space="preserve"> Кузбасса</w:t>
      </w:r>
      <w:r w:rsidR="00AB3EDE" w:rsidRPr="00AB3EDE">
        <w:rPr>
          <w:color w:val="000000"/>
        </w:rPr>
        <w:t xml:space="preserve"> </w:t>
      </w:r>
      <w:r w:rsidRPr="00AB3EDE">
        <w:rPr>
          <w:color w:val="000000"/>
        </w:rPr>
        <w:t>.</w:t>
      </w:r>
    </w:p>
    <w:p w14:paraId="0EA32D53" w14:textId="77777777" w:rsidR="001461E6" w:rsidRPr="00AB3EDE" w:rsidRDefault="001461E6" w:rsidP="00AB3EDE">
      <w:pPr>
        <w:pStyle w:val="a6"/>
        <w:spacing w:before="240" w:beforeAutospacing="0" w:after="240" w:afterAutospacing="0"/>
        <w:jc w:val="both"/>
        <w:rPr>
          <w:rStyle w:val="a4"/>
          <w:color w:val="000000"/>
        </w:rPr>
      </w:pPr>
      <w:r w:rsidRPr="00AB3EDE">
        <w:rPr>
          <w:rStyle w:val="a4"/>
          <w:color w:val="000000"/>
        </w:rPr>
        <w:t>Формы договоров.</w:t>
      </w:r>
    </w:p>
    <w:p w14:paraId="250E847F" w14:textId="77777777" w:rsidR="001461E6" w:rsidRPr="001461E6" w:rsidRDefault="001461E6" w:rsidP="00AB3EDE">
      <w:pPr>
        <w:pStyle w:val="a6"/>
        <w:spacing w:before="240" w:beforeAutospacing="0" w:after="240" w:afterAutospacing="0"/>
        <w:ind w:firstLine="709"/>
        <w:jc w:val="both"/>
      </w:pPr>
      <w:r w:rsidRPr="00AB3EDE">
        <w:rPr>
          <w:color w:val="000000"/>
        </w:rPr>
        <w:t>При заключении  договоров об осуществлении технологического присоединения к электрическим сетям необходимо руководствоваться формами, утвержденными Постановлением Правительства РФ от 27.12.2004 № 861</w:t>
      </w:r>
    </w:p>
    <w:p w14:paraId="38FDD095" w14:textId="77777777" w:rsidR="0067578F" w:rsidRPr="001461E6" w:rsidRDefault="0067578F" w:rsidP="001461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7578F" w:rsidRPr="001461E6" w:rsidSect="008F1B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736C"/>
    <w:multiLevelType w:val="hybridMultilevel"/>
    <w:tmpl w:val="28DCC37C"/>
    <w:lvl w:ilvl="0" w:tplc="36140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2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A9D"/>
    <w:rsid w:val="00031C8C"/>
    <w:rsid w:val="00082B13"/>
    <w:rsid w:val="000A212D"/>
    <w:rsid w:val="000A38B2"/>
    <w:rsid w:val="000D7067"/>
    <w:rsid w:val="00133A9D"/>
    <w:rsid w:val="00141A3D"/>
    <w:rsid w:val="001461E6"/>
    <w:rsid w:val="00182375"/>
    <w:rsid w:val="00187123"/>
    <w:rsid w:val="001C0800"/>
    <w:rsid w:val="001D4FC5"/>
    <w:rsid w:val="00210EA2"/>
    <w:rsid w:val="00213851"/>
    <w:rsid w:val="00256029"/>
    <w:rsid w:val="0027593C"/>
    <w:rsid w:val="00287A71"/>
    <w:rsid w:val="00290263"/>
    <w:rsid w:val="002D5160"/>
    <w:rsid w:val="002F1F78"/>
    <w:rsid w:val="00316C34"/>
    <w:rsid w:val="0031713E"/>
    <w:rsid w:val="0039602B"/>
    <w:rsid w:val="00427B23"/>
    <w:rsid w:val="0046177A"/>
    <w:rsid w:val="0047692C"/>
    <w:rsid w:val="0048613A"/>
    <w:rsid w:val="00487E20"/>
    <w:rsid w:val="00487F2C"/>
    <w:rsid w:val="00531C24"/>
    <w:rsid w:val="005333C4"/>
    <w:rsid w:val="005375FE"/>
    <w:rsid w:val="00574C12"/>
    <w:rsid w:val="005958B2"/>
    <w:rsid w:val="005D2C82"/>
    <w:rsid w:val="00642108"/>
    <w:rsid w:val="00656605"/>
    <w:rsid w:val="00660FEC"/>
    <w:rsid w:val="0067578F"/>
    <w:rsid w:val="006B0E7B"/>
    <w:rsid w:val="006B37D8"/>
    <w:rsid w:val="006C4F59"/>
    <w:rsid w:val="007C7AC4"/>
    <w:rsid w:val="007D1137"/>
    <w:rsid w:val="007D2285"/>
    <w:rsid w:val="007F56A4"/>
    <w:rsid w:val="008057CF"/>
    <w:rsid w:val="00823274"/>
    <w:rsid w:val="00867B0A"/>
    <w:rsid w:val="008B5900"/>
    <w:rsid w:val="008B6EA4"/>
    <w:rsid w:val="008D1AA1"/>
    <w:rsid w:val="008D6D2F"/>
    <w:rsid w:val="008F1BB9"/>
    <w:rsid w:val="0090339A"/>
    <w:rsid w:val="00903522"/>
    <w:rsid w:val="00903C6E"/>
    <w:rsid w:val="00966996"/>
    <w:rsid w:val="00972E5B"/>
    <w:rsid w:val="009E6805"/>
    <w:rsid w:val="00A37695"/>
    <w:rsid w:val="00A516F3"/>
    <w:rsid w:val="00A67CBF"/>
    <w:rsid w:val="00A76EDD"/>
    <w:rsid w:val="00AB3EDE"/>
    <w:rsid w:val="00AF2B76"/>
    <w:rsid w:val="00B05723"/>
    <w:rsid w:val="00B93774"/>
    <w:rsid w:val="00BC0BEF"/>
    <w:rsid w:val="00C52DFD"/>
    <w:rsid w:val="00C90D51"/>
    <w:rsid w:val="00D00DAA"/>
    <w:rsid w:val="00D06575"/>
    <w:rsid w:val="00D83730"/>
    <w:rsid w:val="00DA2CE0"/>
    <w:rsid w:val="00DD7331"/>
    <w:rsid w:val="00DE11E3"/>
    <w:rsid w:val="00DF44C2"/>
    <w:rsid w:val="00E000A4"/>
    <w:rsid w:val="00E043C8"/>
    <w:rsid w:val="00E309FC"/>
    <w:rsid w:val="00E342E6"/>
    <w:rsid w:val="00E4786F"/>
    <w:rsid w:val="00E94B8B"/>
    <w:rsid w:val="00ED36F3"/>
    <w:rsid w:val="00ED3F07"/>
    <w:rsid w:val="00EF7E59"/>
    <w:rsid w:val="00F02AC8"/>
    <w:rsid w:val="00F1672F"/>
    <w:rsid w:val="00F51E40"/>
    <w:rsid w:val="00F93163"/>
    <w:rsid w:val="00FD2FFB"/>
    <w:rsid w:val="00FE1B4E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5808"/>
  <w15:docId w15:val="{ED8BFA42-C799-4C84-9EEC-81DADC24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77A"/>
  </w:style>
  <w:style w:type="paragraph" w:styleId="1">
    <w:name w:val="heading 1"/>
    <w:basedOn w:val="a"/>
    <w:next w:val="a"/>
    <w:link w:val="10"/>
    <w:uiPriority w:val="9"/>
    <w:qFormat/>
    <w:rsid w:val="00146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1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617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1461E6"/>
    <w:rPr>
      <w:b/>
      <w:bCs/>
    </w:rPr>
  </w:style>
  <w:style w:type="character" w:styleId="a5">
    <w:name w:val="Hyperlink"/>
    <w:basedOn w:val="a0"/>
    <w:uiPriority w:val="99"/>
    <w:semiHidden/>
    <w:unhideWhenUsed/>
    <w:rsid w:val="001461E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4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461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203C-3525-4E5B-9B15-D7A910AF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9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 Дмитрий Сергеевич</dc:creator>
  <cp:lastModifiedBy>excel</cp:lastModifiedBy>
  <cp:revision>28</cp:revision>
  <dcterms:created xsi:type="dcterms:W3CDTF">2018-04-03T02:37:00Z</dcterms:created>
  <dcterms:modified xsi:type="dcterms:W3CDTF">2022-04-07T07:41:00Z</dcterms:modified>
</cp:coreProperties>
</file>